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16" w:rsidRPr="000D37C0" w:rsidRDefault="00D863C5" w:rsidP="000D37C0">
      <w:pPr>
        <w:jc w:val="center"/>
        <w:rPr>
          <w:sz w:val="36"/>
          <w:szCs w:val="36"/>
          <w:u w:val="single"/>
        </w:rPr>
      </w:pPr>
      <w:r w:rsidRPr="000D37C0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1D58360C" wp14:editId="5C1E2C25">
            <wp:simplePos x="0" y="0"/>
            <wp:positionH relativeFrom="column">
              <wp:posOffset>4478069</wp:posOffset>
            </wp:positionH>
            <wp:positionV relativeFrom="paragraph">
              <wp:posOffset>-446454</wp:posOffset>
            </wp:positionV>
            <wp:extent cx="1591310" cy="4043045"/>
            <wp:effectExtent l="247650" t="0" r="161290" b="0"/>
            <wp:wrapNone/>
            <wp:docPr id="2" name="Obraz 2" descr="Zakładka, Kot, Stacjonarne, Czytaj, Książka, Akwar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kładka, Kot, Stacjonarne, Czytaj, Książka, Akware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5971">
                      <a:off x="0" y="0"/>
                      <a:ext cx="1591310" cy="40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22B" w:rsidRPr="000D37C0">
        <w:rPr>
          <w:sz w:val="36"/>
          <w:szCs w:val="36"/>
          <w:u w:val="single"/>
        </w:rPr>
        <w:t>Regulamin konkursu plastycznego</w:t>
      </w:r>
    </w:p>
    <w:p w:rsidR="000D37C0" w:rsidRPr="000D37C0" w:rsidRDefault="000D37C0" w:rsidP="000D37C0">
      <w:pPr>
        <w:jc w:val="center"/>
        <w:rPr>
          <w:color w:val="E36C0A" w:themeColor="accent6" w:themeShade="BF"/>
          <w:sz w:val="36"/>
          <w:szCs w:val="36"/>
        </w:rPr>
      </w:pPr>
      <w:r w:rsidRPr="000D37C0">
        <w:rPr>
          <w:color w:val="E36C0A" w:themeColor="accent6" w:themeShade="BF"/>
          <w:sz w:val="36"/>
          <w:szCs w:val="36"/>
        </w:rPr>
        <w:t>„Moja zakładka do książki”</w:t>
      </w:r>
    </w:p>
    <w:p w:rsidR="003A722B" w:rsidRDefault="000D37C0">
      <w:pPr>
        <w:rPr>
          <w:b/>
        </w:rPr>
      </w:pPr>
      <w:r w:rsidRPr="000D37C0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14B88F79" wp14:editId="0764BFAC">
            <wp:simplePos x="0" y="0"/>
            <wp:positionH relativeFrom="column">
              <wp:posOffset>3237230</wp:posOffset>
            </wp:positionH>
            <wp:positionV relativeFrom="paragraph">
              <wp:posOffset>269240</wp:posOffset>
            </wp:positionV>
            <wp:extent cx="1993900" cy="4237355"/>
            <wp:effectExtent l="190500" t="95250" r="196850" b="86995"/>
            <wp:wrapNone/>
            <wp:docPr id="1" name="Obraz 1" descr="Zakładka, Przestrzeń, Statek,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ładka, Przestrzeń, Statek, Dla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95722">
                      <a:off x="0" y="0"/>
                      <a:ext cx="1993900" cy="423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22B" w:rsidRPr="003A722B">
        <w:rPr>
          <w:b/>
        </w:rPr>
        <w:t>1. ORGANIZATOR</w:t>
      </w:r>
    </w:p>
    <w:p w:rsidR="003A722B" w:rsidRDefault="003A722B">
      <w:r>
        <w:t>Gminna Biblioteka Publiczna im. Jana Zycha w Korczynie – filia</w:t>
      </w:r>
      <w:r w:rsidR="00416529">
        <w:t xml:space="preserve"> w</w:t>
      </w:r>
      <w:r>
        <w:t xml:space="preserve"> Komborni</w:t>
      </w:r>
    </w:p>
    <w:p w:rsidR="003A722B" w:rsidRDefault="003A722B">
      <w:r>
        <w:rPr>
          <w:b/>
        </w:rPr>
        <w:t>2. CELE KONKURSU</w:t>
      </w:r>
    </w:p>
    <w:p w:rsidR="003A722B" w:rsidRDefault="003A722B">
      <w:r>
        <w:t>- wdrażanie i rozwijanie pracy twórczej,</w:t>
      </w:r>
    </w:p>
    <w:p w:rsidR="003A722B" w:rsidRDefault="003A722B">
      <w:r>
        <w:t>- wyrabianie poczucia estetyki.</w:t>
      </w:r>
      <w:r w:rsidR="000D05C7" w:rsidRPr="000D05C7">
        <w:rPr>
          <w:noProof/>
          <w:lang w:eastAsia="pl-PL"/>
        </w:rPr>
        <w:t xml:space="preserve"> </w:t>
      </w:r>
    </w:p>
    <w:p w:rsidR="003A722B" w:rsidRDefault="003A722B">
      <w:r>
        <w:rPr>
          <w:b/>
        </w:rPr>
        <w:t>3. WARUNKI UCZESTNICTWA</w:t>
      </w:r>
    </w:p>
    <w:p w:rsidR="003A722B" w:rsidRDefault="003A722B">
      <w:r>
        <w:t>- Adresaci: dzieci z klas I-III Szkoły Podstawowej,</w:t>
      </w:r>
    </w:p>
    <w:p w:rsidR="003A722B" w:rsidRDefault="003A722B">
      <w:r>
        <w:t>- Temat: zakładka do książki,</w:t>
      </w:r>
      <w:bookmarkStart w:id="0" w:name="_GoBack"/>
      <w:bookmarkEnd w:id="0"/>
    </w:p>
    <w:p w:rsidR="003A722B" w:rsidRDefault="003A722B">
      <w:r>
        <w:t>- Forma pracy: praca płaska,</w:t>
      </w:r>
    </w:p>
    <w:p w:rsidR="003A722B" w:rsidRDefault="003A722B">
      <w:r>
        <w:t>- Materiały: dowolne,</w:t>
      </w:r>
    </w:p>
    <w:p w:rsidR="003A722B" w:rsidRDefault="003A722B">
      <w:r>
        <w:t>- Technika: dowolna technika plastyczna.</w:t>
      </w:r>
    </w:p>
    <w:p w:rsidR="003A722B" w:rsidRDefault="003A722B">
      <w:pPr>
        <w:rPr>
          <w:b/>
        </w:rPr>
      </w:pPr>
      <w:r>
        <w:rPr>
          <w:b/>
        </w:rPr>
        <w:t>4. TERMIN SKŁADANIA PRAC</w:t>
      </w:r>
    </w:p>
    <w:p w:rsidR="003A722B" w:rsidRDefault="003A722B">
      <w:r>
        <w:t>Prace należy składać do 02.06.2021r</w:t>
      </w:r>
      <w:r w:rsidR="00416529">
        <w:t xml:space="preserve"> w</w:t>
      </w:r>
      <w:r>
        <w:t xml:space="preserve"> GBP filii Komborni</w:t>
      </w:r>
    </w:p>
    <w:p w:rsidR="003A722B" w:rsidRDefault="003A722B">
      <w:pPr>
        <w:rPr>
          <w:b/>
        </w:rPr>
      </w:pPr>
      <w:r>
        <w:rPr>
          <w:b/>
        </w:rPr>
        <w:t>5. KRYTERIA OCENY</w:t>
      </w:r>
    </w:p>
    <w:p w:rsidR="003A722B" w:rsidRDefault="003A722B">
      <w:r>
        <w:t>- zgodność z tematem, oryginalność, estetyka pracy.</w:t>
      </w:r>
    </w:p>
    <w:p w:rsidR="003A722B" w:rsidRDefault="003A722B">
      <w:pPr>
        <w:rPr>
          <w:b/>
        </w:rPr>
      </w:pPr>
      <w:r>
        <w:rPr>
          <w:b/>
        </w:rPr>
        <w:t>6. OCHRONA DANYCH OSOBOWYCH</w:t>
      </w:r>
    </w:p>
    <w:p w:rsidR="003A722B" w:rsidRDefault="003A722B">
      <w:r>
        <w:t>Warunkiem uczestnictwa w konkursie jest wypełnienie i podpisanie przez rodzica lub opiekuna prawnego karty zgłoszeniowej (</w:t>
      </w:r>
      <w:r w:rsidR="000E7709">
        <w:t>do pobrania w szkole, w placówce GBP lub na stronie biblioteki) zawierającej zgodę na przetwarzanie danych osobowych oraz zgodę na wykorzystanie wizerunku. Podpisane oświadczenie należy dopiąć do pracy konkursowej.</w:t>
      </w:r>
    </w:p>
    <w:p w:rsidR="000E7709" w:rsidRDefault="000E7709">
      <w:pPr>
        <w:rPr>
          <w:b/>
        </w:rPr>
      </w:pPr>
      <w:r>
        <w:rPr>
          <w:b/>
        </w:rPr>
        <w:t>7. UWAGI KOŃCOWE</w:t>
      </w:r>
    </w:p>
    <w:p w:rsidR="000E7709" w:rsidRDefault="000E7709">
      <w:r>
        <w:t>- Laureaci zostaną poinformowani indywidualnie o terminie wręczenia nagród (na podany adres e-mail lub numer telefonu),</w:t>
      </w:r>
    </w:p>
    <w:p w:rsidR="000E7709" w:rsidRDefault="000E7709">
      <w:r>
        <w:t>- nagrody wręczane będą indywidualnie z zachowaniem zasad reżimu sanitarnego,</w:t>
      </w:r>
    </w:p>
    <w:p w:rsidR="000E7709" w:rsidRDefault="000E7709">
      <w:r>
        <w:t xml:space="preserve"> - prace biorące udział w konkursie nie będą zwracane,</w:t>
      </w:r>
    </w:p>
    <w:p w:rsidR="000E7709" w:rsidRDefault="000E7709">
      <w:r>
        <w:t>- prace konkursowe prezentowane będą na wystawie w GBP filii Komborni,</w:t>
      </w:r>
    </w:p>
    <w:p w:rsidR="000E7709" w:rsidRDefault="000E7709">
      <w:r>
        <w:t>- przystąpienie do konkursu jest równoznaczne z akceptacją niniejszego Regulaminu.</w:t>
      </w:r>
    </w:p>
    <w:p w:rsidR="000E7709" w:rsidRPr="000E7709" w:rsidRDefault="000E7709">
      <w:pPr>
        <w:rPr>
          <w:b/>
        </w:rPr>
      </w:pPr>
      <w:r>
        <w:rPr>
          <w:b/>
        </w:rPr>
        <w:t xml:space="preserve">Informacje i zgłoszenia: Gminna Biblioteka Publiczna im. Jana Zycha w Korczynie - filia Kombornia, Kombornia 53, tel. 13 42 23 676, e-mail: </w:t>
      </w:r>
      <w:r w:rsidR="00D8490C">
        <w:rPr>
          <w:b/>
        </w:rPr>
        <w:t>gbp.kombornia@op.pl</w:t>
      </w:r>
    </w:p>
    <w:p w:rsidR="003A722B" w:rsidRPr="003A722B" w:rsidRDefault="003A722B"/>
    <w:p w:rsidR="003A722B" w:rsidRPr="003A722B" w:rsidRDefault="003A722B"/>
    <w:sectPr w:rsidR="003A722B" w:rsidRPr="003A722B" w:rsidSect="000D37C0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2B"/>
    <w:rsid w:val="000D05C7"/>
    <w:rsid w:val="000D37C0"/>
    <w:rsid w:val="000E7709"/>
    <w:rsid w:val="003A722B"/>
    <w:rsid w:val="00416529"/>
    <w:rsid w:val="00D41916"/>
    <w:rsid w:val="00D8490C"/>
    <w:rsid w:val="00D8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4</cp:revision>
  <dcterms:created xsi:type="dcterms:W3CDTF">2021-05-10T11:41:00Z</dcterms:created>
  <dcterms:modified xsi:type="dcterms:W3CDTF">2021-05-12T12:50:00Z</dcterms:modified>
</cp:coreProperties>
</file>