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2E7C7" w14:textId="598A007B" w:rsidR="00CA2030" w:rsidRPr="002E4E1A" w:rsidRDefault="00CA2030" w:rsidP="00CA2030">
      <w:pPr>
        <w:pStyle w:val="LO-Normal"/>
        <w:jc w:val="center"/>
        <w:rPr>
          <w:rFonts w:asciiTheme="majorHAnsi" w:eastAsia="Garamond" w:hAnsiTheme="majorHAnsi" w:cstheme="majorHAnsi"/>
          <w:color w:val="000000"/>
          <w:sz w:val="72"/>
          <w:szCs w:val="72"/>
        </w:rPr>
      </w:pPr>
      <w:r w:rsidRPr="00967943">
        <w:rPr>
          <w:rFonts w:asciiTheme="majorHAnsi" w:eastAsia="Garamond" w:hAnsiTheme="majorHAnsi" w:cstheme="majorHAnsi"/>
          <w:b/>
          <w:bCs/>
          <w:color w:val="000000"/>
          <w:sz w:val="52"/>
          <w:szCs w:val="52"/>
        </w:rPr>
        <w:t>Regulamin konkursu plastycznego</w:t>
      </w:r>
      <w:r>
        <w:rPr>
          <w:rFonts w:asciiTheme="majorHAnsi" w:eastAsia="Garamond" w:hAnsiTheme="majorHAnsi" w:cstheme="majorHAnsi"/>
          <w:color w:val="000000"/>
          <w:sz w:val="56"/>
          <w:szCs w:val="56"/>
        </w:rPr>
        <w:t xml:space="preserve"> </w:t>
      </w:r>
      <w:r w:rsidRPr="001E34C7">
        <w:rPr>
          <w:rFonts w:ascii="Arial Black" w:eastAsia="Garamond" w:hAnsi="Arial Black" w:cstheme="majorHAnsi"/>
          <w:b/>
          <w:color w:val="FF0000"/>
          <w:sz w:val="56"/>
          <w:szCs w:val="56"/>
        </w:rPr>
        <w:t xml:space="preserve"> </w:t>
      </w:r>
      <w:r w:rsidRPr="00967943">
        <w:rPr>
          <w:rFonts w:ascii="Century" w:eastAsia="Garamond" w:hAnsi="Century" w:cstheme="majorHAnsi"/>
          <w:b/>
          <w:color w:val="C00000"/>
          <w:sz w:val="60"/>
          <w:szCs w:val="60"/>
        </w:rPr>
        <w:t>„Bo</w:t>
      </w:r>
      <w:r w:rsidRPr="00967943">
        <w:rPr>
          <w:rFonts w:ascii="Century" w:eastAsia="Garamond" w:hAnsi="Century" w:cs="Calibri"/>
          <w:b/>
          <w:color w:val="C00000"/>
          <w:sz w:val="60"/>
          <w:szCs w:val="60"/>
        </w:rPr>
        <w:t>ż</w:t>
      </w:r>
      <w:r w:rsidRPr="00967943">
        <w:rPr>
          <w:rFonts w:ascii="Century" w:eastAsia="Garamond" w:hAnsi="Century" w:cstheme="majorHAnsi"/>
          <w:b/>
          <w:color w:val="C00000"/>
          <w:sz w:val="60"/>
          <w:szCs w:val="60"/>
        </w:rPr>
        <w:t xml:space="preserve">onarodzeniowa </w:t>
      </w:r>
      <w:r w:rsidRPr="00967943">
        <w:rPr>
          <w:rFonts w:ascii="Century" w:eastAsia="Garamond" w:hAnsi="Century" w:cstheme="majorHAnsi"/>
          <w:b/>
          <w:color w:val="C00000"/>
          <w:sz w:val="60"/>
          <w:szCs w:val="60"/>
        </w:rPr>
        <w:t>choinka</w:t>
      </w:r>
      <w:r w:rsidRPr="00967943">
        <w:rPr>
          <w:rFonts w:ascii="Century" w:eastAsia="Garamond" w:hAnsi="Century" w:cstheme="majorHAnsi"/>
          <w:b/>
          <w:color w:val="C00000"/>
          <w:sz w:val="60"/>
          <w:szCs w:val="60"/>
        </w:rPr>
        <w:t>”</w:t>
      </w:r>
      <w:r w:rsidRPr="00967943">
        <w:rPr>
          <w:noProof/>
          <w:color w:val="C00000"/>
        </w:rPr>
        <w:t xml:space="preserve"> </w:t>
      </w:r>
    </w:p>
    <w:p w14:paraId="4AF29B2E" w14:textId="1E416440" w:rsidR="00CA2030" w:rsidRPr="002E4E1A" w:rsidRDefault="00967943" w:rsidP="00CA2030">
      <w:pPr>
        <w:pStyle w:val="LO-Normal"/>
        <w:rPr>
          <w:rFonts w:asciiTheme="majorHAnsi" w:eastAsia="Garamond" w:hAnsiTheme="majorHAnsi" w:cstheme="majorHAnsi"/>
          <w:b/>
          <w:color w:val="3465A4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7A51082C" wp14:editId="6F6B3F17">
            <wp:simplePos x="0" y="0"/>
            <wp:positionH relativeFrom="column">
              <wp:posOffset>5033563</wp:posOffset>
            </wp:positionH>
            <wp:positionV relativeFrom="paragraph">
              <wp:posOffset>41275</wp:posOffset>
            </wp:positionV>
            <wp:extent cx="1210392" cy="1772694"/>
            <wp:effectExtent l="0" t="0" r="889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777" cy="1773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37FE0A" w14:textId="7CAA2F9C" w:rsidR="00CA2030" w:rsidRPr="00494B5A" w:rsidRDefault="00CA2030" w:rsidP="00CA2030">
      <w:pPr>
        <w:spacing w:line="276" w:lineRule="auto"/>
        <w:rPr>
          <w:rFonts w:asciiTheme="majorHAnsi" w:hAnsiTheme="majorHAnsi" w:cstheme="majorHAnsi"/>
          <w:b/>
          <w:i/>
          <w:sz w:val="28"/>
          <w:szCs w:val="28"/>
        </w:rPr>
      </w:pPr>
      <w:r w:rsidRPr="00494B5A">
        <w:rPr>
          <w:rFonts w:asciiTheme="majorHAnsi" w:hAnsiTheme="majorHAnsi" w:cstheme="majorHAnsi"/>
          <w:b/>
          <w:sz w:val="28"/>
          <w:szCs w:val="28"/>
        </w:rPr>
        <w:t>1.ORGANIZATOR:</w:t>
      </w:r>
      <w:r w:rsidRPr="00494B5A">
        <w:rPr>
          <w:rFonts w:asciiTheme="majorHAnsi" w:eastAsia="Times New Roman" w:hAnsiTheme="majorHAnsi" w:cstheme="majorHAnsi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7719A6A9" w14:textId="77777777" w:rsidR="00CA2030" w:rsidRPr="00494B5A" w:rsidRDefault="00CA2030" w:rsidP="00CA2030">
      <w:pPr>
        <w:spacing w:line="276" w:lineRule="auto"/>
        <w:rPr>
          <w:rFonts w:asciiTheme="majorHAnsi" w:eastAsia="Times New Roman" w:hAnsiTheme="majorHAnsi" w:cstheme="majorHAnsi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494B5A">
        <w:rPr>
          <w:rFonts w:asciiTheme="majorHAnsi" w:hAnsiTheme="majorHAnsi" w:cstheme="majorHAnsi"/>
          <w:sz w:val="28"/>
          <w:szCs w:val="28"/>
        </w:rPr>
        <w:t>Gminna Biblioteka Publiczna im. Jana Zycha w Korczynie.</w:t>
      </w:r>
      <w:r w:rsidRPr="00494B5A">
        <w:rPr>
          <w:rFonts w:asciiTheme="majorHAnsi" w:eastAsia="Times New Roman" w:hAnsiTheme="majorHAnsi" w:cstheme="majorHAnsi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2E1BAA37" w14:textId="34AF9538" w:rsidR="00CA2030" w:rsidRPr="00494B5A" w:rsidRDefault="00967943" w:rsidP="00CA2030">
      <w:pPr>
        <w:spacing w:line="276" w:lineRule="auto"/>
        <w:rPr>
          <w:rFonts w:asciiTheme="majorHAnsi" w:hAnsiTheme="majorHAnsi" w:cstheme="majorHAnsi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7B480B17" wp14:editId="235FD957">
            <wp:simplePos x="0" y="0"/>
            <wp:positionH relativeFrom="margin">
              <wp:posOffset>4338955</wp:posOffset>
            </wp:positionH>
            <wp:positionV relativeFrom="paragraph">
              <wp:posOffset>12065</wp:posOffset>
            </wp:positionV>
            <wp:extent cx="643890" cy="643890"/>
            <wp:effectExtent l="0" t="0" r="3810" b="381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3890" cy="643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2030" w:rsidRPr="00494B5A">
        <w:rPr>
          <w:rFonts w:asciiTheme="majorHAnsi" w:hAnsiTheme="majorHAnsi" w:cstheme="majorHAnsi"/>
          <w:b/>
          <w:sz w:val="28"/>
          <w:szCs w:val="28"/>
        </w:rPr>
        <w:t>2.CELE KONKURSU:</w:t>
      </w:r>
      <w:r w:rsidR="00CA2030" w:rsidRPr="00494B5A">
        <w:rPr>
          <w:rFonts w:asciiTheme="majorHAnsi" w:eastAsia="Times New Roman" w:hAnsiTheme="majorHAnsi" w:cstheme="majorHAnsi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765DCD87" w14:textId="20191E68" w:rsidR="00CA2030" w:rsidRPr="00494B5A" w:rsidRDefault="00CA2030" w:rsidP="00CA2030">
      <w:pPr>
        <w:spacing w:line="276" w:lineRule="auto"/>
        <w:rPr>
          <w:rFonts w:asciiTheme="majorHAnsi" w:hAnsiTheme="majorHAnsi" w:cstheme="majorHAnsi"/>
          <w:sz w:val="28"/>
          <w:szCs w:val="28"/>
        </w:rPr>
      </w:pPr>
      <w:r w:rsidRPr="00494B5A">
        <w:rPr>
          <w:rFonts w:asciiTheme="majorHAnsi" w:hAnsiTheme="majorHAnsi" w:cstheme="majorHAnsi"/>
          <w:sz w:val="28"/>
          <w:szCs w:val="28"/>
        </w:rPr>
        <w:t>- pobudzanie i rozwijanie zdolności kreatywnych dziecka,</w:t>
      </w:r>
    </w:p>
    <w:p w14:paraId="07E6C6D7" w14:textId="7EB04834" w:rsidR="00CA2030" w:rsidRPr="00967943" w:rsidRDefault="00967943" w:rsidP="00967943">
      <w:pPr>
        <w:spacing w:line="276" w:lineRule="auto"/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5CD487F" wp14:editId="46F458E4">
            <wp:simplePos x="0" y="0"/>
            <wp:positionH relativeFrom="margin">
              <wp:posOffset>3634105</wp:posOffset>
            </wp:positionH>
            <wp:positionV relativeFrom="paragraph">
              <wp:posOffset>7620</wp:posOffset>
            </wp:positionV>
            <wp:extent cx="665480" cy="665480"/>
            <wp:effectExtent l="0" t="0" r="1270" b="127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5480" cy="665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2030" w:rsidRPr="00494B5A">
        <w:rPr>
          <w:rFonts w:asciiTheme="majorHAnsi" w:hAnsiTheme="majorHAnsi" w:cstheme="majorHAnsi"/>
          <w:sz w:val="28"/>
          <w:szCs w:val="28"/>
        </w:rPr>
        <w:t>- rozwijanie wyobraźni</w:t>
      </w:r>
      <w:r>
        <w:rPr>
          <w:rFonts w:asciiTheme="majorHAnsi" w:hAnsiTheme="majorHAnsi" w:cstheme="majorHAnsi"/>
          <w:sz w:val="28"/>
          <w:szCs w:val="28"/>
        </w:rPr>
        <w:t xml:space="preserve">                                                                                                                    </w:t>
      </w:r>
      <w:r w:rsidR="00CA2030" w:rsidRPr="00494B5A">
        <w:rPr>
          <w:rFonts w:asciiTheme="majorHAnsi" w:hAnsiTheme="majorHAnsi" w:cstheme="majorHAnsi"/>
          <w:sz w:val="28"/>
          <w:szCs w:val="28"/>
        </w:rPr>
        <w:t>- wyrabianie poczucia estetyki</w:t>
      </w:r>
      <w:r w:rsidR="00CA2030" w:rsidRPr="00494B5A">
        <w:rPr>
          <w:rFonts w:asciiTheme="majorHAnsi" w:hAnsiTheme="majorHAnsi" w:cstheme="majorHAnsi"/>
          <w:sz w:val="28"/>
          <w:szCs w:val="28"/>
        </w:rPr>
        <w:tab/>
      </w:r>
    </w:p>
    <w:p w14:paraId="3B66EB31" w14:textId="2E5D8939" w:rsidR="00CA2030" w:rsidRPr="00494B5A" w:rsidRDefault="00CA2030" w:rsidP="00CA2030">
      <w:pPr>
        <w:spacing w:line="276" w:lineRule="auto"/>
        <w:rPr>
          <w:rFonts w:asciiTheme="majorHAnsi" w:hAnsiTheme="majorHAnsi" w:cstheme="majorHAnsi"/>
          <w:b/>
          <w:sz w:val="28"/>
          <w:szCs w:val="28"/>
        </w:rPr>
      </w:pPr>
      <w:r w:rsidRPr="00494B5A">
        <w:rPr>
          <w:rFonts w:asciiTheme="majorHAnsi" w:hAnsiTheme="majorHAnsi" w:cstheme="majorHAnsi"/>
          <w:b/>
          <w:sz w:val="28"/>
          <w:szCs w:val="28"/>
        </w:rPr>
        <w:t>3.WARUNKI UCZESTNICTWA:</w:t>
      </w:r>
    </w:p>
    <w:p w14:paraId="76597C68" w14:textId="04A446C4" w:rsidR="00CA2030" w:rsidRPr="00494B5A" w:rsidRDefault="00CA2030" w:rsidP="00CA2030">
      <w:pPr>
        <w:spacing w:line="276" w:lineRule="auto"/>
        <w:rPr>
          <w:rFonts w:asciiTheme="majorHAnsi" w:hAnsiTheme="majorHAnsi" w:cstheme="majorHAnsi"/>
          <w:sz w:val="28"/>
          <w:szCs w:val="28"/>
        </w:rPr>
      </w:pPr>
      <w:r w:rsidRPr="00494B5A">
        <w:rPr>
          <w:rFonts w:asciiTheme="majorHAnsi" w:hAnsiTheme="majorHAnsi" w:cstheme="majorHAnsi"/>
          <w:sz w:val="28"/>
          <w:szCs w:val="28"/>
        </w:rPr>
        <w:t>- Adresaci : dzieci przedszkolne oraz z kl.”0” z terenu gminy wraz z rodzicami,</w:t>
      </w:r>
    </w:p>
    <w:p w14:paraId="6206982B" w14:textId="326AD3BD" w:rsidR="00CA2030" w:rsidRPr="00494B5A" w:rsidRDefault="00CA2030" w:rsidP="00CA2030">
      <w:pPr>
        <w:spacing w:line="276" w:lineRule="auto"/>
        <w:rPr>
          <w:rFonts w:asciiTheme="majorHAnsi" w:hAnsiTheme="majorHAnsi" w:cstheme="majorHAnsi"/>
          <w:sz w:val="28"/>
          <w:szCs w:val="28"/>
        </w:rPr>
      </w:pPr>
      <w:r w:rsidRPr="00494B5A">
        <w:rPr>
          <w:rFonts w:asciiTheme="majorHAnsi" w:hAnsiTheme="majorHAnsi" w:cstheme="majorHAnsi"/>
          <w:sz w:val="28"/>
          <w:szCs w:val="28"/>
        </w:rPr>
        <w:t xml:space="preserve">- Temat : Bożonarodzeniowa </w:t>
      </w:r>
      <w:r w:rsidR="00967943">
        <w:rPr>
          <w:rFonts w:asciiTheme="majorHAnsi" w:hAnsiTheme="majorHAnsi" w:cstheme="majorHAnsi"/>
          <w:sz w:val="28"/>
          <w:szCs w:val="28"/>
        </w:rPr>
        <w:t>choinka</w:t>
      </w:r>
    </w:p>
    <w:p w14:paraId="32088329" w14:textId="171FA953" w:rsidR="00CA2030" w:rsidRPr="00494B5A" w:rsidRDefault="00CA2030" w:rsidP="00CA2030">
      <w:pPr>
        <w:spacing w:line="276" w:lineRule="auto"/>
        <w:rPr>
          <w:rFonts w:asciiTheme="majorHAnsi" w:hAnsiTheme="majorHAnsi" w:cstheme="majorHAnsi"/>
          <w:sz w:val="28"/>
          <w:szCs w:val="28"/>
        </w:rPr>
      </w:pPr>
      <w:r w:rsidRPr="00494B5A">
        <w:rPr>
          <w:rFonts w:asciiTheme="majorHAnsi" w:hAnsiTheme="majorHAnsi" w:cstheme="majorHAnsi"/>
          <w:sz w:val="28"/>
          <w:szCs w:val="28"/>
        </w:rPr>
        <w:t>- Forma pracy : praca płaska lub przestrzenna,</w:t>
      </w:r>
    </w:p>
    <w:p w14:paraId="0B9C980F" w14:textId="68AD0D74" w:rsidR="00CA2030" w:rsidRPr="00494B5A" w:rsidRDefault="00CA2030" w:rsidP="00CA2030">
      <w:pPr>
        <w:spacing w:line="276" w:lineRule="auto"/>
        <w:rPr>
          <w:rFonts w:asciiTheme="majorHAnsi" w:hAnsiTheme="majorHAnsi" w:cstheme="majorHAnsi"/>
          <w:sz w:val="28"/>
          <w:szCs w:val="28"/>
        </w:rPr>
      </w:pPr>
      <w:r w:rsidRPr="00494B5A">
        <w:rPr>
          <w:rFonts w:asciiTheme="majorHAnsi" w:hAnsiTheme="majorHAnsi" w:cstheme="majorHAnsi"/>
          <w:sz w:val="28"/>
          <w:szCs w:val="28"/>
        </w:rPr>
        <w:t>- Technika : dowolna technika plastyczna.</w:t>
      </w:r>
    </w:p>
    <w:p w14:paraId="11823AF6" w14:textId="119D442F" w:rsidR="00CA2030" w:rsidRPr="00494B5A" w:rsidRDefault="00CA2030" w:rsidP="00CA2030">
      <w:pPr>
        <w:spacing w:line="276" w:lineRule="auto"/>
        <w:rPr>
          <w:rFonts w:asciiTheme="majorHAnsi" w:hAnsiTheme="majorHAnsi" w:cstheme="majorHAnsi"/>
          <w:b/>
          <w:sz w:val="28"/>
          <w:szCs w:val="28"/>
        </w:rPr>
      </w:pPr>
      <w:r w:rsidRPr="00494B5A">
        <w:rPr>
          <w:rFonts w:asciiTheme="majorHAnsi" w:hAnsiTheme="majorHAnsi" w:cstheme="majorHAnsi"/>
          <w:b/>
          <w:sz w:val="28"/>
          <w:szCs w:val="28"/>
        </w:rPr>
        <w:t>4.TERMINY SKŁADANIA PRAC:</w:t>
      </w:r>
    </w:p>
    <w:p w14:paraId="4C1CBC18" w14:textId="6FB449BB" w:rsidR="00CA2030" w:rsidRPr="00494B5A" w:rsidRDefault="00CA2030" w:rsidP="00CA2030">
      <w:pPr>
        <w:spacing w:line="276" w:lineRule="auto"/>
        <w:rPr>
          <w:rFonts w:asciiTheme="majorHAnsi" w:hAnsiTheme="majorHAnsi" w:cstheme="majorHAnsi"/>
          <w:sz w:val="28"/>
          <w:szCs w:val="28"/>
        </w:rPr>
      </w:pPr>
      <w:r w:rsidRPr="00494B5A">
        <w:rPr>
          <w:rFonts w:asciiTheme="majorHAnsi" w:hAnsiTheme="majorHAnsi" w:cstheme="majorHAnsi"/>
          <w:sz w:val="28"/>
          <w:szCs w:val="28"/>
        </w:rPr>
        <w:t xml:space="preserve">Podpisane prace należy składać do </w:t>
      </w:r>
      <w:r>
        <w:rPr>
          <w:rFonts w:asciiTheme="majorHAnsi" w:hAnsiTheme="majorHAnsi" w:cstheme="majorHAnsi"/>
          <w:b/>
          <w:sz w:val="28"/>
          <w:szCs w:val="28"/>
        </w:rPr>
        <w:t>8</w:t>
      </w:r>
      <w:r w:rsidRPr="00494B5A">
        <w:rPr>
          <w:rFonts w:asciiTheme="majorHAnsi" w:hAnsiTheme="majorHAnsi" w:cstheme="majorHAnsi"/>
          <w:b/>
          <w:sz w:val="28"/>
          <w:szCs w:val="28"/>
        </w:rPr>
        <w:t>.12.202</w:t>
      </w:r>
      <w:r>
        <w:rPr>
          <w:rFonts w:asciiTheme="majorHAnsi" w:hAnsiTheme="majorHAnsi" w:cstheme="majorHAnsi"/>
          <w:b/>
          <w:sz w:val="28"/>
          <w:szCs w:val="28"/>
        </w:rPr>
        <w:t>5</w:t>
      </w:r>
      <w:r>
        <w:rPr>
          <w:rFonts w:asciiTheme="majorHAnsi" w:hAnsiTheme="majorHAnsi" w:cstheme="majorHAnsi"/>
          <w:b/>
          <w:sz w:val="28"/>
          <w:szCs w:val="28"/>
        </w:rPr>
        <w:t xml:space="preserve"> </w:t>
      </w:r>
      <w:r w:rsidRPr="00494B5A">
        <w:rPr>
          <w:rFonts w:asciiTheme="majorHAnsi" w:hAnsiTheme="majorHAnsi" w:cstheme="majorHAnsi"/>
          <w:sz w:val="28"/>
          <w:szCs w:val="28"/>
        </w:rPr>
        <w:t xml:space="preserve">r .w Oddziale dla dzieci GBP </w:t>
      </w:r>
      <w:r>
        <w:rPr>
          <w:rFonts w:asciiTheme="majorHAnsi" w:hAnsiTheme="majorHAnsi" w:cstheme="majorHAnsi"/>
          <w:sz w:val="28"/>
          <w:szCs w:val="28"/>
        </w:rPr>
        <w:t xml:space="preserve">                      </w:t>
      </w:r>
      <w:r w:rsidRPr="00494B5A">
        <w:rPr>
          <w:rFonts w:asciiTheme="majorHAnsi" w:hAnsiTheme="majorHAnsi" w:cstheme="majorHAnsi"/>
          <w:sz w:val="28"/>
          <w:szCs w:val="28"/>
        </w:rPr>
        <w:t>w Korczynie.</w:t>
      </w:r>
    </w:p>
    <w:p w14:paraId="0568BE90" w14:textId="1DDB2EB3" w:rsidR="00CA2030" w:rsidRPr="00494B5A" w:rsidRDefault="00CA2030" w:rsidP="00CA2030">
      <w:pPr>
        <w:spacing w:line="276" w:lineRule="auto"/>
        <w:rPr>
          <w:rFonts w:asciiTheme="majorHAnsi" w:hAnsiTheme="majorHAnsi" w:cstheme="majorHAnsi"/>
          <w:b/>
          <w:sz w:val="28"/>
          <w:szCs w:val="28"/>
        </w:rPr>
      </w:pPr>
      <w:r w:rsidRPr="00494B5A">
        <w:rPr>
          <w:rFonts w:asciiTheme="majorHAnsi" w:hAnsiTheme="majorHAnsi" w:cstheme="majorHAnsi"/>
          <w:b/>
          <w:sz w:val="28"/>
          <w:szCs w:val="28"/>
        </w:rPr>
        <w:t>5.KRYTERIA OCENY:</w:t>
      </w:r>
    </w:p>
    <w:p w14:paraId="1E6345A0" w14:textId="38866303" w:rsidR="00CA2030" w:rsidRPr="00494B5A" w:rsidRDefault="00CA2030" w:rsidP="00CA2030">
      <w:pPr>
        <w:spacing w:line="276" w:lineRule="auto"/>
        <w:rPr>
          <w:rFonts w:asciiTheme="majorHAnsi" w:hAnsiTheme="majorHAnsi" w:cstheme="majorHAnsi"/>
          <w:sz w:val="28"/>
          <w:szCs w:val="28"/>
        </w:rPr>
      </w:pPr>
      <w:r w:rsidRPr="00494B5A">
        <w:rPr>
          <w:rFonts w:asciiTheme="majorHAnsi" w:hAnsiTheme="majorHAnsi" w:cstheme="majorHAnsi"/>
          <w:sz w:val="28"/>
          <w:szCs w:val="28"/>
        </w:rPr>
        <w:t>- zgodność z tematem, estetyka pracy, oryginalność, samodzielność.</w:t>
      </w:r>
    </w:p>
    <w:p w14:paraId="6172BE26" w14:textId="62F52E3E" w:rsidR="00CA2030" w:rsidRPr="00494B5A" w:rsidRDefault="00CA2030" w:rsidP="00CA2030">
      <w:pPr>
        <w:spacing w:line="276" w:lineRule="auto"/>
        <w:rPr>
          <w:rFonts w:asciiTheme="majorHAnsi" w:hAnsiTheme="majorHAnsi" w:cstheme="majorHAnsi"/>
          <w:b/>
          <w:sz w:val="28"/>
          <w:szCs w:val="28"/>
        </w:rPr>
      </w:pPr>
      <w:r w:rsidRPr="00494B5A">
        <w:rPr>
          <w:rFonts w:asciiTheme="majorHAnsi" w:hAnsiTheme="majorHAnsi" w:cstheme="majorHAnsi"/>
          <w:b/>
          <w:sz w:val="28"/>
          <w:szCs w:val="28"/>
        </w:rPr>
        <w:t>6.OCHRONA DANYCH OSOBOWYCH</w:t>
      </w:r>
    </w:p>
    <w:p w14:paraId="09F5AC66" w14:textId="2D74A416" w:rsidR="00CA2030" w:rsidRPr="00494B5A" w:rsidRDefault="00CA2030" w:rsidP="00CA2030">
      <w:pPr>
        <w:spacing w:line="276" w:lineRule="auto"/>
        <w:rPr>
          <w:rFonts w:asciiTheme="majorHAnsi" w:hAnsiTheme="majorHAnsi" w:cstheme="majorHAnsi"/>
          <w:sz w:val="28"/>
          <w:szCs w:val="28"/>
        </w:rPr>
      </w:pPr>
      <w:r w:rsidRPr="00494B5A">
        <w:rPr>
          <w:rFonts w:asciiTheme="majorHAnsi" w:hAnsiTheme="majorHAnsi" w:cstheme="majorHAnsi"/>
          <w:sz w:val="28"/>
          <w:szCs w:val="28"/>
        </w:rPr>
        <w:t xml:space="preserve">Warunkiem uczestnictwa w konkursie jest wypełnienie i podpisanie przez rodzica lub opiekuna prawnego karty zgłoszeniowej (do pobrania w szkole, </w:t>
      </w:r>
      <w:r>
        <w:rPr>
          <w:rFonts w:asciiTheme="majorHAnsi" w:hAnsiTheme="majorHAnsi" w:cstheme="majorHAnsi"/>
          <w:sz w:val="28"/>
          <w:szCs w:val="28"/>
        </w:rPr>
        <w:t xml:space="preserve">                  </w:t>
      </w:r>
      <w:r w:rsidRPr="00494B5A">
        <w:rPr>
          <w:rFonts w:asciiTheme="majorHAnsi" w:hAnsiTheme="majorHAnsi" w:cstheme="majorHAnsi"/>
          <w:sz w:val="28"/>
          <w:szCs w:val="28"/>
        </w:rPr>
        <w:t>w placówce GBP w Korczynie lub na stronie biblioteki) zawierającej zgodę na przetwarzanie danych osobowych oraz zgodę na wykorzystanie wizerunku. Podpisane oświadczenie należy dołączyć do pracy konkursowej.</w:t>
      </w:r>
    </w:p>
    <w:p w14:paraId="30E36A72" w14:textId="1C8716B5" w:rsidR="00CA2030" w:rsidRPr="00494B5A" w:rsidRDefault="00CA2030" w:rsidP="00CA2030">
      <w:pPr>
        <w:spacing w:line="276" w:lineRule="auto"/>
        <w:rPr>
          <w:rFonts w:asciiTheme="majorHAnsi" w:hAnsiTheme="majorHAnsi" w:cstheme="majorHAnsi"/>
          <w:b/>
          <w:sz w:val="28"/>
          <w:szCs w:val="28"/>
        </w:rPr>
      </w:pPr>
      <w:r w:rsidRPr="00494B5A">
        <w:rPr>
          <w:rFonts w:asciiTheme="majorHAnsi" w:hAnsiTheme="majorHAnsi" w:cstheme="majorHAnsi"/>
          <w:b/>
          <w:sz w:val="28"/>
          <w:szCs w:val="28"/>
        </w:rPr>
        <w:t>7.UWAGI KOŃCOWE:</w:t>
      </w:r>
    </w:p>
    <w:p w14:paraId="1F776365" w14:textId="6F0FEFBC" w:rsidR="00CA2030" w:rsidRPr="00494B5A" w:rsidRDefault="00CA2030" w:rsidP="00CA2030">
      <w:pPr>
        <w:spacing w:line="276" w:lineRule="auto"/>
        <w:rPr>
          <w:rFonts w:asciiTheme="majorHAnsi" w:hAnsiTheme="majorHAnsi" w:cstheme="majorHAnsi"/>
          <w:sz w:val="28"/>
          <w:szCs w:val="28"/>
        </w:rPr>
      </w:pPr>
      <w:r w:rsidRPr="00494B5A">
        <w:rPr>
          <w:rFonts w:asciiTheme="majorHAnsi" w:hAnsiTheme="majorHAnsi" w:cstheme="majorHAnsi"/>
          <w:sz w:val="28"/>
          <w:szCs w:val="28"/>
        </w:rPr>
        <w:t>Laureaci zostaną zaproszeni na uroczyste rozdanie nagród. Prace biorące udział w konkursie nie będą zwracane. Prace konkursowe prezentowane  będą na wystawie w GBP w Korczynie.</w:t>
      </w:r>
    </w:p>
    <w:p w14:paraId="422CD436" w14:textId="1C29A2CE" w:rsidR="00CA2030" w:rsidRPr="00494B5A" w:rsidRDefault="00CA2030" w:rsidP="00CA2030">
      <w:pPr>
        <w:spacing w:line="276" w:lineRule="auto"/>
        <w:rPr>
          <w:rFonts w:asciiTheme="majorHAnsi" w:hAnsiTheme="majorHAnsi" w:cstheme="majorHAnsi"/>
          <w:sz w:val="28"/>
          <w:szCs w:val="28"/>
        </w:rPr>
      </w:pPr>
      <w:r w:rsidRPr="00494B5A">
        <w:rPr>
          <w:rFonts w:asciiTheme="majorHAnsi" w:hAnsiTheme="majorHAnsi" w:cstheme="majorHAnsi"/>
          <w:sz w:val="28"/>
          <w:szCs w:val="28"/>
        </w:rPr>
        <w:t>Przystąpienie do konkursu jest równoznaczne z akceptacją niniejszego Regulaminu.</w:t>
      </w:r>
    </w:p>
    <w:p w14:paraId="4CD5F023" w14:textId="7424077E" w:rsidR="00CA2030" w:rsidRPr="00494B5A" w:rsidRDefault="00CA2030" w:rsidP="00CA2030">
      <w:pPr>
        <w:spacing w:line="276" w:lineRule="auto"/>
        <w:rPr>
          <w:rFonts w:asciiTheme="majorHAnsi" w:hAnsiTheme="majorHAnsi" w:cstheme="majorHAnsi"/>
          <w:sz w:val="28"/>
          <w:szCs w:val="28"/>
        </w:rPr>
      </w:pPr>
    </w:p>
    <w:p w14:paraId="7777D9A5" w14:textId="23CB9719" w:rsidR="002B062D" w:rsidRPr="00967943" w:rsidRDefault="00CA2030" w:rsidP="00CA2030">
      <w:pPr>
        <w:spacing w:line="276" w:lineRule="auto"/>
        <w:rPr>
          <w:rFonts w:asciiTheme="majorHAnsi" w:hAnsiTheme="majorHAnsi" w:cstheme="majorHAnsi"/>
          <w:b/>
          <w:szCs w:val="24"/>
        </w:rPr>
      </w:pPr>
      <w:r w:rsidRPr="00967943">
        <w:rPr>
          <w:rFonts w:asciiTheme="majorHAnsi" w:hAnsiTheme="majorHAnsi" w:cstheme="majorHAnsi"/>
          <w:b/>
          <w:szCs w:val="24"/>
        </w:rPr>
        <w:t>Informacje i zgłoszenia: Gminna Biblioteka Publiczna im. Jana Zycha  w Korczynie,</w:t>
      </w:r>
      <w:r w:rsidR="00967943">
        <w:rPr>
          <w:rFonts w:asciiTheme="majorHAnsi" w:hAnsiTheme="majorHAnsi" w:cstheme="majorHAnsi"/>
          <w:b/>
          <w:szCs w:val="24"/>
        </w:rPr>
        <w:t xml:space="preserve">                                      </w:t>
      </w:r>
      <w:r w:rsidRPr="00967943">
        <w:rPr>
          <w:rFonts w:asciiTheme="majorHAnsi" w:hAnsiTheme="majorHAnsi" w:cstheme="majorHAnsi"/>
          <w:b/>
          <w:szCs w:val="24"/>
        </w:rPr>
        <w:t xml:space="preserve"> ul. Rynek 14, tel. 13 43-541-73, e-mail : </w:t>
      </w:r>
      <w:hyperlink r:id="rId7" w:history="1">
        <w:r w:rsidRPr="00967943">
          <w:rPr>
            <w:rStyle w:val="Hipercze"/>
            <w:rFonts w:asciiTheme="majorHAnsi" w:hAnsiTheme="majorHAnsi" w:cstheme="majorHAnsi"/>
            <w:b/>
            <w:szCs w:val="24"/>
          </w:rPr>
          <w:t>gbp.korczyna@interia.pl</w:t>
        </w:r>
      </w:hyperlink>
    </w:p>
    <w:sectPr w:rsidR="002B062D" w:rsidRPr="009679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030"/>
    <w:rsid w:val="002B062D"/>
    <w:rsid w:val="00967943"/>
    <w:rsid w:val="00CA2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9F5F4"/>
  <w15:chartTrackingRefBased/>
  <w15:docId w15:val="{5A30A5A2-4865-4FCF-9325-E1022217D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2030"/>
    <w:pPr>
      <w:widowControl w:val="0"/>
      <w:suppressAutoHyphens/>
      <w:spacing w:after="0" w:line="240" w:lineRule="auto"/>
    </w:pPr>
    <w:rPr>
      <w:rFonts w:ascii="Times New Roman" w:eastAsia="Verdana" w:hAnsi="Times New Roman" w:cs="Times New Roman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O-Normal">
    <w:name w:val="LO-Normal"/>
    <w:basedOn w:val="Normalny"/>
    <w:rsid w:val="00CA2030"/>
    <w:pPr>
      <w:overflowPunct w:val="0"/>
      <w:autoSpaceDE w:val="0"/>
      <w:spacing w:line="100" w:lineRule="atLeast"/>
    </w:pPr>
    <w:rPr>
      <w:rFonts w:eastAsia="Times New Roman"/>
      <w:kern w:val="2"/>
      <w:sz w:val="20"/>
    </w:rPr>
  </w:style>
  <w:style w:type="character" w:styleId="Hipercze">
    <w:name w:val="Hyperlink"/>
    <w:uiPriority w:val="99"/>
    <w:unhideWhenUsed/>
    <w:rsid w:val="00CA2030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CA2030"/>
    <w:pPr>
      <w:widowControl/>
      <w:suppressAutoHyphens w:val="0"/>
      <w:spacing w:before="100" w:beforeAutospacing="1" w:after="100" w:afterAutospacing="1"/>
    </w:pPr>
    <w:rPr>
      <w:rFonts w:eastAsia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92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gbp.korczyna@interia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247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2025-11-21T10:58:00Z</cp:lastPrinted>
  <dcterms:created xsi:type="dcterms:W3CDTF">2025-11-21T10:32:00Z</dcterms:created>
  <dcterms:modified xsi:type="dcterms:W3CDTF">2025-11-21T10:58:00Z</dcterms:modified>
</cp:coreProperties>
</file>