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29DB" w:rsidRPr="00E63A2F" w:rsidRDefault="00A94E91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72"/>
          <w:szCs w:val="72"/>
        </w:rPr>
      </w:pPr>
      <w:r w:rsidRPr="00E63A2F">
        <w:rPr>
          <w:rFonts w:ascii="Snap ITC" w:hAnsi="Snap ITC" w:cs="Garamond"/>
          <w:b/>
          <w:bCs/>
          <w:iCs/>
          <w:noProof/>
          <w:color w:val="17365D" w:themeColor="text2" w:themeShade="BF"/>
          <w:sz w:val="240"/>
          <w:szCs w:val="240"/>
        </w:rPr>
        <w:drawing>
          <wp:anchor distT="0" distB="0" distL="114300" distR="114300" simplePos="0" relativeHeight="251658240" behindDoc="1" locked="0" layoutInCell="1" allowOverlap="1" wp14:anchorId="16773269" wp14:editId="75D5B5F1">
            <wp:simplePos x="0" y="0"/>
            <wp:positionH relativeFrom="column">
              <wp:posOffset>-511175</wp:posOffset>
            </wp:positionH>
            <wp:positionV relativeFrom="paragraph">
              <wp:posOffset>-222250</wp:posOffset>
            </wp:positionV>
            <wp:extent cx="9852660" cy="13884777"/>
            <wp:effectExtent l="0" t="0" r="0" b="3175"/>
            <wp:wrapNone/>
            <wp:docPr id="1" name="Obraz 1" descr="C:\Users\User\Downloads\ripped-paper-g4f50e6b4a_19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ripped-paper-g4f50e6b4a_192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2660" cy="1388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29DB" w:rsidRPr="00E63A2F">
        <w:rPr>
          <w:rFonts w:ascii="Comic Sans MS" w:hAnsi="Comic Sans MS" w:cs="Garamond"/>
          <w:b/>
          <w:bCs/>
          <w:iCs/>
          <w:color w:val="17365D" w:themeColor="text2" w:themeShade="BF"/>
          <w:sz w:val="72"/>
          <w:szCs w:val="72"/>
        </w:rPr>
        <w:t>Gminna Biblioteka Publiczna                                                   im.</w:t>
      </w:r>
      <w:r w:rsidR="00E63A2F">
        <w:rPr>
          <w:rFonts w:ascii="Comic Sans MS" w:hAnsi="Comic Sans MS" w:cs="Garamond"/>
          <w:b/>
          <w:bCs/>
          <w:iCs/>
          <w:color w:val="17365D" w:themeColor="text2" w:themeShade="BF"/>
          <w:sz w:val="72"/>
          <w:szCs w:val="72"/>
        </w:rPr>
        <w:t xml:space="preserve"> </w:t>
      </w:r>
      <w:r w:rsidR="00A429DB" w:rsidRPr="00E63A2F">
        <w:rPr>
          <w:rFonts w:ascii="Comic Sans MS" w:hAnsi="Comic Sans MS" w:cs="Garamond"/>
          <w:b/>
          <w:bCs/>
          <w:iCs/>
          <w:color w:val="17365D" w:themeColor="text2" w:themeShade="BF"/>
          <w:sz w:val="72"/>
          <w:szCs w:val="72"/>
        </w:rPr>
        <w:t>Jana Zycha w Korczynie</w:t>
      </w:r>
    </w:p>
    <w:p w:rsidR="00A429DB" w:rsidRPr="00E63A2F" w:rsidRDefault="00A429DB" w:rsidP="00A429DB">
      <w:pPr>
        <w:keepNext/>
        <w:rPr>
          <w:rFonts w:ascii="Comic Sans MS" w:hAnsi="Comic Sans MS" w:cs="Garamond"/>
          <w:b/>
          <w:bCs/>
          <w:iCs/>
          <w:color w:val="17365D" w:themeColor="text2" w:themeShade="BF"/>
          <w:sz w:val="52"/>
          <w:szCs w:val="52"/>
        </w:rPr>
      </w:pP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56"/>
          <w:szCs w:val="56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56"/>
          <w:szCs w:val="56"/>
        </w:rPr>
        <w:t xml:space="preserve">organizuje konkurs plastyczny  z cyklu „Do dzieła”                                   </w:t>
      </w:r>
    </w:p>
    <w:p w:rsidR="00A429DB" w:rsidRPr="000816C2" w:rsidRDefault="00A429DB" w:rsidP="00A429DB">
      <w:pPr>
        <w:keepNext/>
        <w:jc w:val="center"/>
        <w:rPr>
          <w:rFonts w:ascii="Comic Sans MS" w:hAnsi="Comic Sans MS" w:cs="Garamond"/>
          <w:b/>
          <w:bCs/>
          <w:i/>
          <w:iCs/>
          <w:color w:val="A11755"/>
          <w:sz w:val="220"/>
          <w:szCs w:val="220"/>
        </w:rPr>
      </w:pPr>
      <w:r w:rsidRPr="000816C2">
        <w:rPr>
          <w:rFonts w:ascii="Snap ITC" w:hAnsi="Snap ITC" w:cs="Garamond"/>
          <w:b/>
          <w:bCs/>
          <w:iCs/>
          <w:color w:val="A11755"/>
          <w:sz w:val="220"/>
          <w:szCs w:val="220"/>
        </w:rPr>
        <w:t xml:space="preserve">„Masa </w:t>
      </w:r>
      <w:bookmarkStart w:id="0" w:name="_GoBack"/>
      <w:bookmarkEnd w:id="0"/>
      <w:r w:rsidRPr="000816C2">
        <w:rPr>
          <w:rFonts w:ascii="Snap ITC" w:hAnsi="Snap ITC" w:cs="Garamond"/>
          <w:b/>
          <w:bCs/>
          <w:iCs/>
          <w:color w:val="A11755"/>
          <w:sz w:val="220"/>
          <w:szCs w:val="220"/>
        </w:rPr>
        <w:t>papierowa</w:t>
      </w:r>
      <w:r w:rsidRPr="000816C2">
        <w:rPr>
          <w:rFonts w:ascii="Snap ITC" w:hAnsi="Snap ITC" w:cs="Snap ITC"/>
          <w:b/>
          <w:bCs/>
          <w:iCs/>
          <w:color w:val="A11755"/>
          <w:sz w:val="220"/>
          <w:szCs w:val="220"/>
        </w:rPr>
        <w:t>”</w:t>
      </w:r>
      <w:r w:rsidRPr="000816C2">
        <w:rPr>
          <w:rFonts w:eastAsia="Times New Roman"/>
          <w:snapToGrid w:val="0"/>
          <w:color w:val="A11755"/>
          <w:w w:val="0"/>
          <w:sz w:val="220"/>
          <w:szCs w:val="22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429DB" w:rsidRPr="00DA246E" w:rsidRDefault="00A429DB" w:rsidP="00A429DB">
      <w:pPr>
        <w:keepNext/>
        <w:rPr>
          <w:rFonts w:ascii="Comic Sans MS" w:hAnsi="Comic Sans MS" w:cs="Garamond"/>
          <w:b/>
          <w:bCs/>
          <w:iCs/>
          <w:sz w:val="52"/>
          <w:szCs w:val="52"/>
        </w:rPr>
      </w:pP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52"/>
          <w:szCs w:val="52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52"/>
          <w:szCs w:val="52"/>
        </w:rPr>
        <w:t>Do udziału zapraszamy uczniów klas I-III.</w:t>
      </w:r>
    </w:p>
    <w:p w:rsidR="00A429DB" w:rsidRPr="00E63A2F" w:rsidRDefault="00A429DB" w:rsidP="00A429DB">
      <w:pPr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52"/>
          <w:szCs w:val="52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52"/>
          <w:szCs w:val="52"/>
        </w:rPr>
        <w:t>Każdy uczestnik powinien wykonać prace plastyczną                        z wykorzystaniem masy papierowej i złożyć do 26 października  w GBP w Korczynie. Autorzy najciekawszych prac zostaną zaproszeni na uroczyste rozdanie nagród.</w:t>
      </w:r>
    </w:p>
    <w:p w:rsidR="00A429DB" w:rsidRPr="00E63A2F" w:rsidRDefault="00A429DB" w:rsidP="00A429DB">
      <w:pPr>
        <w:keepNext/>
        <w:rPr>
          <w:rFonts w:ascii="Comic Sans MS" w:hAnsi="Comic Sans MS" w:cs="Garamond"/>
          <w:b/>
          <w:bCs/>
          <w:iCs/>
          <w:color w:val="17365D" w:themeColor="text2" w:themeShade="BF"/>
          <w:sz w:val="16"/>
          <w:szCs w:val="16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24"/>
          <w:szCs w:val="24"/>
        </w:rPr>
        <w:t xml:space="preserve">                                           </w:t>
      </w: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56"/>
          <w:szCs w:val="56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56"/>
          <w:szCs w:val="56"/>
        </w:rPr>
        <w:t>Z a p r a s z a m y</w:t>
      </w: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32"/>
          <w:szCs w:val="32"/>
        </w:rPr>
      </w:pPr>
    </w:p>
    <w:p w:rsidR="00A429DB" w:rsidRPr="00E63A2F" w:rsidRDefault="00A429DB" w:rsidP="00A429DB">
      <w:pPr>
        <w:keepNext/>
        <w:rPr>
          <w:rFonts w:ascii="Comic Sans MS" w:hAnsi="Comic Sans MS" w:cs="Garamond"/>
          <w:b/>
          <w:bCs/>
          <w:iCs/>
          <w:color w:val="17365D" w:themeColor="text2" w:themeShade="BF"/>
          <w:sz w:val="32"/>
          <w:szCs w:val="32"/>
        </w:rPr>
      </w:pP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40"/>
          <w:szCs w:val="40"/>
        </w:rPr>
      </w:pP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26"/>
          <w:szCs w:val="26"/>
        </w:rPr>
        <w:t xml:space="preserve"> </w:t>
      </w:r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40"/>
          <w:szCs w:val="40"/>
        </w:rPr>
        <w:t xml:space="preserve">Informacje i zgłoszenia: Gminna Biblioteka Publiczna im. Jana Zycha                w Korczynie                           </w:t>
      </w:r>
    </w:p>
    <w:p w:rsidR="00A429DB" w:rsidRPr="00E63A2F" w:rsidRDefault="00A429DB" w:rsidP="00A429DB">
      <w:pPr>
        <w:keepNext/>
        <w:jc w:val="center"/>
        <w:rPr>
          <w:rFonts w:ascii="Comic Sans MS" w:hAnsi="Comic Sans MS" w:cs="Garamond"/>
          <w:b/>
          <w:bCs/>
          <w:iCs/>
          <w:color w:val="17365D" w:themeColor="text2" w:themeShade="BF"/>
          <w:sz w:val="40"/>
          <w:szCs w:val="40"/>
        </w:rPr>
      </w:pPr>
      <w:proofErr w:type="spellStart"/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40"/>
          <w:szCs w:val="40"/>
        </w:rPr>
        <w:t>ul.Rynek</w:t>
      </w:r>
      <w:proofErr w:type="spellEnd"/>
      <w:r w:rsidRPr="00E63A2F">
        <w:rPr>
          <w:rFonts w:ascii="Comic Sans MS" w:hAnsi="Comic Sans MS" w:cs="Garamond"/>
          <w:b/>
          <w:bCs/>
          <w:iCs/>
          <w:color w:val="17365D" w:themeColor="text2" w:themeShade="BF"/>
          <w:sz w:val="40"/>
          <w:szCs w:val="40"/>
        </w:rPr>
        <w:t xml:space="preserve"> 14, tel.13 43-541-73</w:t>
      </w:r>
    </w:p>
    <w:p w:rsidR="00A429DB" w:rsidRPr="00DA246E" w:rsidRDefault="00A429DB" w:rsidP="00A429DB">
      <w:pPr>
        <w:pStyle w:val="Normalny1"/>
        <w:rPr>
          <w:rFonts w:ascii="Comic Sans MS" w:eastAsia="Georgia" w:hAnsi="Comic Sans MS"/>
          <w:b/>
        </w:rPr>
      </w:pPr>
    </w:p>
    <w:p w:rsidR="00A429DB" w:rsidRPr="00BD44B9" w:rsidRDefault="00A429DB" w:rsidP="00A429DB">
      <w:pPr>
        <w:pStyle w:val="Normalny1"/>
        <w:jc w:val="center"/>
        <w:rPr>
          <w:rFonts w:ascii="Comic Sans MS" w:eastAsia="Georgia" w:hAnsi="Comic Sans MS"/>
          <w:b/>
          <w:color w:val="A91741"/>
          <w:sz w:val="48"/>
          <w:szCs w:val="48"/>
          <w:u w:val="single"/>
        </w:rPr>
      </w:pPr>
      <w:r w:rsidRPr="00BD44B9">
        <w:rPr>
          <w:rFonts w:ascii="Comic Sans MS" w:eastAsia="Georgia" w:hAnsi="Comic Sans MS"/>
          <w:b/>
          <w:color w:val="A91741"/>
          <w:sz w:val="48"/>
          <w:szCs w:val="48"/>
          <w:u w:val="single"/>
        </w:rPr>
        <w:t>Do pracy należy dołączyć kartę zgłoszeniową</w:t>
      </w:r>
    </w:p>
    <w:p w:rsidR="00A429DB" w:rsidRPr="00A429DB" w:rsidRDefault="00A429DB" w:rsidP="00A429DB">
      <w:pPr>
        <w:pStyle w:val="Normalny1"/>
        <w:jc w:val="center"/>
        <w:rPr>
          <w:rFonts w:ascii="Comic Sans MS" w:eastAsia="Georgia" w:hAnsi="Comic Sans MS"/>
          <w:b/>
          <w:color w:val="365F91" w:themeColor="accent1" w:themeShade="BF"/>
          <w:sz w:val="40"/>
          <w:szCs w:val="40"/>
          <w:u w:val="single"/>
        </w:rPr>
      </w:pPr>
    </w:p>
    <w:p w:rsidR="00A429DB" w:rsidRPr="00E63A2F" w:rsidRDefault="00A429DB" w:rsidP="00A429DB">
      <w:pPr>
        <w:pStyle w:val="Normalny1"/>
        <w:jc w:val="center"/>
        <w:rPr>
          <w:rFonts w:eastAsia="Georgia"/>
          <w:color w:val="17365D" w:themeColor="text2" w:themeShade="BF"/>
          <w:sz w:val="40"/>
          <w:szCs w:val="40"/>
        </w:rPr>
      </w:pPr>
      <w:r w:rsidRPr="00E63A2F">
        <w:rPr>
          <w:rFonts w:eastAsia="Georgia"/>
          <w:color w:val="17365D" w:themeColor="text2" w:themeShade="BF"/>
          <w:sz w:val="40"/>
          <w:szCs w:val="40"/>
        </w:rPr>
        <w:t>Zgłoszenie pracy w konkursie jest jednoznaczne z akceptacją jego Regulaminu.</w:t>
      </w:r>
    </w:p>
    <w:p w:rsidR="00A429DB" w:rsidRPr="00E63A2F" w:rsidRDefault="00A429DB" w:rsidP="00A429DB">
      <w:pPr>
        <w:pStyle w:val="Normalny1"/>
        <w:jc w:val="center"/>
        <w:rPr>
          <w:rFonts w:eastAsia="Georgia"/>
          <w:color w:val="17365D" w:themeColor="text2" w:themeShade="BF"/>
          <w:sz w:val="40"/>
          <w:szCs w:val="40"/>
        </w:rPr>
      </w:pPr>
      <w:r w:rsidRPr="00E63A2F">
        <w:rPr>
          <w:rFonts w:eastAsia="Georgia"/>
          <w:color w:val="17365D" w:themeColor="text2" w:themeShade="BF"/>
          <w:sz w:val="40"/>
          <w:szCs w:val="40"/>
        </w:rPr>
        <w:t>Regulamin dołączony do plakatu oraz dostępny na stronie internetowej biblioteki</w:t>
      </w:r>
    </w:p>
    <w:p w:rsidR="00A429DB" w:rsidRPr="00E63A2F" w:rsidRDefault="00A429DB" w:rsidP="00A429DB">
      <w:pPr>
        <w:pStyle w:val="Normalny1"/>
        <w:jc w:val="center"/>
        <w:rPr>
          <w:rFonts w:eastAsia="Georgia"/>
          <w:color w:val="17365D" w:themeColor="text2" w:themeShade="BF"/>
          <w:sz w:val="32"/>
          <w:szCs w:val="32"/>
        </w:rPr>
      </w:pPr>
    </w:p>
    <w:p w:rsidR="00634360" w:rsidRDefault="00634360"/>
    <w:sectPr w:rsidR="00634360" w:rsidSect="00A94E91">
      <w:headerReference w:type="default" r:id="rId8"/>
      <w:footerReference w:type="default" r:id="rId9"/>
      <w:pgSz w:w="16839" w:h="23814" w:code="8"/>
      <w:pgMar w:top="1417" w:right="1417" w:bottom="1417" w:left="1417" w:header="709" w:footer="709" w:gutter="0"/>
      <w:pgNumType w:start="1"/>
      <w:cols w:space="708"/>
      <w:noEndnote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FB9" w:rsidRDefault="00A72FB9">
      <w:r>
        <w:separator/>
      </w:r>
    </w:p>
  </w:endnote>
  <w:endnote w:type="continuationSeparator" w:id="0">
    <w:p w:rsidR="00A72FB9" w:rsidRDefault="00A72F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FF7" w:rsidRDefault="00A72FB9">
    <w:pPr>
      <w:tabs>
        <w:tab w:val="center" w:pos="4320"/>
        <w:tab w:val="right" w:pos="8640"/>
      </w:tabs>
      <w:rPr>
        <w:kern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FB9" w:rsidRDefault="00A72FB9">
      <w:r>
        <w:separator/>
      </w:r>
    </w:p>
  </w:footnote>
  <w:footnote w:type="continuationSeparator" w:id="0">
    <w:p w:rsidR="00A72FB9" w:rsidRDefault="00A72F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FF7" w:rsidRDefault="00A72FB9">
    <w:pPr>
      <w:tabs>
        <w:tab w:val="center" w:pos="4320"/>
        <w:tab w:val="right" w:pos="8640"/>
      </w:tabs>
      <w:rPr>
        <w:kern w:val="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42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29DB"/>
    <w:rsid w:val="000816C2"/>
    <w:rsid w:val="00634360"/>
    <w:rsid w:val="00A429DB"/>
    <w:rsid w:val="00A72FB9"/>
    <w:rsid w:val="00A94E91"/>
    <w:rsid w:val="00B25763"/>
    <w:rsid w:val="00BD44B9"/>
    <w:rsid w:val="00E63A2F"/>
    <w:rsid w:val="00FC7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429DB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kern w:val="28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basedOn w:val="Normalny"/>
    <w:rsid w:val="00A429DB"/>
    <w:pPr>
      <w:suppressAutoHyphens/>
      <w:autoSpaceDN/>
      <w:adjustRightInd/>
    </w:pPr>
    <w:rPr>
      <w:rFonts w:eastAsia="Times New Roman"/>
      <w:kern w:val="1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2576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25763"/>
    <w:rPr>
      <w:rFonts w:ascii="Tahoma" w:eastAsiaTheme="minorEastAsia" w:hAnsi="Tahoma" w:cs="Tahoma"/>
      <w:kern w:val="28"/>
      <w:sz w:val="16"/>
      <w:szCs w:val="16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429DB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kern w:val="28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ny1">
    <w:name w:val="Normalny1"/>
    <w:basedOn w:val="Normalny"/>
    <w:rsid w:val="00A429DB"/>
    <w:pPr>
      <w:suppressAutoHyphens/>
      <w:autoSpaceDN/>
      <w:adjustRightInd/>
    </w:pPr>
    <w:rPr>
      <w:rFonts w:eastAsia="Times New Roman"/>
      <w:kern w:val="1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2576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25763"/>
    <w:rPr>
      <w:rFonts w:ascii="Tahoma" w:eastAsiaTheme="minorEastAsia" w:hAnsi="Tahoma" w:cs="Tahoma"/>
      <w:kern w:val="28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129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GBP</dc:creator>
  <cp:lastModifiedBy>GBP</cp:lastModifiedBy>
  <cp:revision>4</cp:revision>
  <dcterms:created xsi:type="dcterms:W3CDTF">2022-09-26T11:46:00Z</dcterms:created>
  <dcterms:modified xsi:type="dcterms:W3CDTF">2022-09-26T12:35:00Z</dcterms:modified>
</cp:coreProperties>
</file>