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023D5" w14:textId="77777777" w:rsidR="00C900F4" w:rsidRPr="00FE088E" w:rsidRDefault="00C900F4" w:rsidP="00C900F4">
      <w:pPr>
        <w:shd w:val="clear" w:color="FFFFFF" w:fill="FFFFFF"/>
        <w:spacing w:line="360" w:lineRule="auto"/>
        <w:ind w:right="2"/>
        <w:jc w:val="center"/>
        <w:rPr>
          <w:rFonts w:ascii="Times New Roman" w:hAnsi="Times New Roman"/>
          <w:b/>
          <w:spacing w:val="-13"/>
          <w:sz w:val="32"/>
          <w:szCs w:val="32"/>
        </w:rPr>
      </w:pPr>
      <w:r w:rsidRPr="00FE088E">
        <w:rPr>
          <w:rFonts w:ascii="Times New Roman" w:hAnsi="Times New Roman"/>
          <w:b/>
          <w:spacing w:val="-13"/>
          <w:sz w:val="32"/>
          <w:szCs w:val="32"/>
        </w:rPr>
        <w:t>SPRAWOZDANIE Z  DZIAŁALNOŚCI</w:t>
      </w:r>
    </w:p>
    <w:p w14:paraId="572B62AB" w14:textId="77777777" w:rsidR="00C900F4" w:rsidRPr="00FE088E" w:rsidRDefault="00C900F4" w:rsidP="00C900F4">
      <w:pPr>
        <w:shd w:val="clear" w:color="FFFFFF" w:fill="FFFFFF"/>
        <w:spacing w:line="360" w:lineRule="auto"/>
        <w:ind w:right="2"/>
        <w:jc w:val="center"/>
        <w:rPr>
          <w:rFonts w:ascii="Times New Roman" w:hAnsi="Times New Roman"/>
          <w:b/>
          <w:spacing w:val="-13"/>
          <w:sz w:val="32"/>
          <w:szCs w:val="32"/>
        </w:rPr>
      </w:pPr>
      <w:r w:rsidRPr="00FE088E">
        <w:rPr>
          <w:rFonts w:ascii="Times New Roman" w:hAnsi="Times New Roman"/>
          <w:b/>
          <w:spacing w:val="-13"/>
          <w:sz w:val="32"/>
          <w:szCs w:val="32"/>
        </w:rPr>
        <w:t xml:space="preserve">Gminnej Biblioteki Publicznej im. Jana Zycha w Korczynie </w:t>
      </w:r>
    </w:p>
    <w:p w14:paraId="36750E1E" w14:textId="090E52E2" w:rsidR="00C900F4" w:rsidRPr="00FE088E" w:rsidRDefault="00C900F4" w:rsidP="00C900F4">
      <w:pPr>
        <w:shd w:val="clear" w:color="FFFFFF" w:fill="FFFFFF"/>
        <w:spacing w:line="360" w:lineRule="auto"/>
        <w:ind w:right="2"/>
        <w:jc w:val="center"/>
        <w:rPr>
          <w:rFonts w:ascii="Times New Roman" w:hAnsi="Times New Roman"/>
          <w:b/>
          <w:spacing w:val="-12"/>
          <w:sz w:val="32"/>
          <w:szCs w:val="32"/>
        </w:rPr>
      </w:pPr>
      <w:r w:rsidRPr="00FE088E">
        <w:rPr>
          <w:rFonts w:ascii="Times New Roman" w:hAnsi="Times New Roman"/>
          <w:b/>
          <w:spacing w:val="-12"/>
          <w:sz w:val="32"/>
          <w:szCs w:val="32"/>
        </w:rPr>
        <w:t>za 20</w:t>
      </w:r>
      <w:r>
        <w:rPr>
          <w:rFonts w:ascii="Times New Roman" w:hAnsi="Times New Roman"/>
          <w:b/>
          <w:spacing w:val="-12"/>
          <w:sz w:val="32"/>
          <w:szCs w:val="32"/>
        </w:rPr>
        <w:t>2</w:t>
      </w:r>
      <w:r w:rsidR="007B3237">
        <w:rPr>
          <w:rFonts w:ascii="Times New Roman" w:hAnsi="Times New Roman"/>
          <w:b/>
          <w:spacing w:val="-12"/>
          <w:sz w:val="32"/>
          <w:szCs w:val="32"/>
        </w:rPr>
        <w:t>4</w:t>
      </w:r>
      <w:r w:rsidRPr="00FE088E">
        <w:rPr>
          <w:rFonts w:ascii="Times New Roman" w:hAnsi="Times New Roman"/>
          <w:b/>
          <w:spacing w:val="-12"/>
          <w:sz w:val="32"/>
          <w:szCs w:val="32"/>
        </w:rPr>
        <w:t xml:space="preserve"> rok</w:t>
      </w:r>
    </w:p>
    <w:p w14:paraId="43AB6020" w14:textId="77777777" w:rsidR="00C900F4" w:rsidRPr="00FE088E" w:rsidRDefault="00C900F4" w:rsidP="00C900F4">
      <w:pPr>
        <w:pStyle w:val="Nagwek1"/>
        <w:spacing w:line="276" w:lineRule="auto"/>
        <w:ind w:left="115" w:right="2"/>
        <w:rPr>
          <w:rFonts w:ascii="Times New Roman" w:hAnsi="Times New Roman"/>
          <w:sz w:val="24"/>
          <w:szCs w:val="24"/>
          <w:u w:val="single"/>
        </w:rPr>
      </w:pPr>
      <w:r w:rsidRPr="00FE088E">
        <w:rPr>
          <w:rFonts w:ascii="Times New Roman" w:hAnsi="Times New Roman"/>
          <w:sz w:val="24"/>
          <w:szCs w:val="24"/>
          <w:u w:val="single"/>
        </w:rPr>
        <w:t>A. ORGANIZACJA BIBLIOTEKI</w:t>
      </w:r>
    </w:p>
    <w:p w14:paraId="2093938E" w14:textId="77777777" w:rsidR="00C900F4" w:rsidRPr="00FE088E" w:rsidRDefault="00C900F4" w:rsidP="004870CB">
      <w:pPr>
        <w:shd w:val="clear" w:color="FFFFFF" w:fill="FFFFFF"/>
        <w:tabs>
          <w:tab w:val="left" w:pos="3096"/>
        </w:tabs>
        <w:spacing w:line="276" w:lineRule="auto"/>
        <w:ind w:right="2"/>
        <w:rPr>
          <w:rFonts w:ascii="Times New Roman" w:hAnsi="Times New Roman"/>
          <w:spacing w:val="-15"/>
          <w:szCs w:val="24"/>
        </w:rPr>
      </w:pPr>
      <w:r w:rsidRPr="00FE088E">
        <w:rPr>
          <w:rFonts w:ascii="Times New Roman" w:hAnsi="Times New Roman"/>
          <w:spacing w:val="-15"/>
          <w:szCs w:val="24"/>
        </w:rPr>
        <w:t xml:space="preserve">GBP w Korczynie jest samorządową instytucją  kultury. </w:t>
      </w:r>
    </w:p>
    <w:p w14:paraId="58905F96" w14:textId="77777777" w:rsidR="00C900F4" w:rsidRPr="00FE088E" w:rsidRDefault="00C900F4" w:rsidP="004870CB">
      <w:pPr>
        <w:shd w:val="clear" w:color="FFFFFF" w:fill="FFFFFF"/>
        <w:tabs>
          <w:tab w:val="left" w:pos="3096"/>
        </w:tabs>
        <w:spacing w:line="276" w:lineRule="auto"/>
        <w:ind w:right="2"/>
        <w:rPr>
          <w:rFonts w:ascii="Times New Roman" w:hAnsi="Times New Roman"/>
          <w:spacing w:val="-15"/>
          <w:szCs w:val="24"/>
        </w:rPr>
      </w:pPr>
      <w:r w:rsidRPr="00FE088E">
        <w:rPr>
          <w:rFonts w:ascii="Times New Roman" w:hAnsi="Times New Roman"/>
          <w:spacing w:val="-15"/>
          <w:szCs w:val="24"/>
        </w:rPr>
        <w:t>Struktura jednostki:</w:t>
      </w:r>
    </w:p>
    <w:p w14:paraId="35AFF5C1" w14:textId="78079D3D" w:rsidR="00C900F4" w:rsidRPr="00C1179B" w:rsidRDefault="00845791" w:rsidP="004870CB">
      <w:pPr>
        <w:pStyle w:val="Akapitzlist"/>
        <w:numPr>
          <w:ilvl w:val="0"/>
          <w:numId w:val="33"/>
        </w:numPr>
        <w:shd w:val="clear" w:color="FFFFFF" w:fill="FFFFFF"/>
        <w:tabs>
          <w:tab w:val="left" w:pos="3096"/>
        </w:tabs>
        <w:spacing w:line="276" w:lineRule="auto"/>
        <w:ind w:right="2"/>
        <w:rPr>
          <w:rFonts w:ascii="Times New Roman" w:hAnsi="Times New Roman"/>
          <w:spacing w:val="-12"/>
          <w:szCs w:val="24"/>
        </w:rPr>
      </w:pPr>
      <w:r>
        <w:rPr>
          <w:rFonts w:ascii="Times New Roman" w:hAnsi="Times New Roman"/>
          <w:b/>
          <w:bCs/>
          <w:spacing w:val="-12"/>
          <w:szCs w:val="24"/>
        </w:rPr>
        <w:t>B</w:t>
      </w:r>
      <w:r w:rsidR="00C900F4" w:rsidRPr="00C1179B">
        <w:rPr>
          <w:rFonts w:ascii="Times New Roman" w:hAnsi="Times New Roman"/>
          <w:b/>
          <w:bCs/>
          <w:spacing w:val="-12"/>
          <w:szCs w:val="24"/>
        </w:rPr>
        <w:t>iblioteka gminna</w:t>
      </w:r>
      <w:r w:rsidR="00C900F4" w:rsidRPr="00C1179B">
        <w:rPr>
          <w:rFonts w:ascii="Times New Roman" w:hAnsi="Times New Roman"/>
          <w:spacing w:val="-12"/>
          <w:szCs w:val="24"/>
        </w:rPr>
        <w:t xml:space="preserve"> w Korczynie, w skład której wchodzi Oddział dla Dorosłych,</w:t>
      </w:r>
      <w:r w:rsidR="00C900F4" w:rsidRPr="00C1179B">
        <w:rPr>
          <w:rFonts w:ascii="Times New Roman" w:hAnsi="Times New Roman"/>
          <w:spacing w:val="-14"/>
          <w:szCs w:val="24"/>
        </w:rPr>
        <w:t xml:space="preserve"> Oddział dla Dzieci, Czytelnia, połączona z Czytelnią Internetową,  Kącik dla Dzieci oraz Sala Wystaw,</w:t>
      </w:r>
      <w:r w:rsidR="00C900F4" w:rsidRPr="00C1179B">
        <w:rPr>
          <w:rFonts w:ascii="Times New Roman" w:hAnsi="Times New Roman"/>
          <w:spacing w:val="-12"/>
          <w:szCs w:val="24"/>
        </w:rPr>
        <w:t xml:space="preserve"> </w:t>
      </w:r>
    </w:p>
    <w:p w14:paraId="3A73B50C" w14:textId="3BD6F528" w:rsidR="00C900F4" w:rsidRPr="00C1179B" w:rsidRDefault="00845791" w:rsidP="004870CB">
      <w:pPr>
        <w:pStyle w:val="Akapitzlist"/>
        <w:numPr>
          <w:ilvl w:val="0"/>
          <w:numId w:val="33"/>
        </w:numPr>
        <w:shd w:val="clear" w:color="FFFFFF" w:fill="FFFFFF"/>
        <w:tabs>
          <w:tab w:val="left" w:pos="3096"/>
        </w:tabs>
        <w:spacing w:line="276" w:lineRule="auto"/>
        <w:ind w:right="2"/>
        <w:rPr>
          <w:rFonts w:ascii="Times New Roman" w:hAnsi="Times New Roman"/>
          <w:spacing w:val="-12"/>
          <w:szCs w:val="24"/>
        </w:rPr>
      </w:pPr>
      <w:r>
        <w:rPr>
          <w:rFonts w:ascii="Times New Roman" w:hAnsi="Times New Roman"/>
          <w:b/>
          <w:bCs/>
          <w:spacing w:val="-12"/>
          <w:szCs w:val="24"/>
        </w:rPr>
        <w:t>F</w:t>
      </w:r>
      <w:r w:rsidR="00C900F4" w:rsidRPr="00C1179B">
        <w:rPr>
          <w:rFonts w:ascii="Times New Roman" w:hAnsi="Times New Roman"/>
          <w:b/>
          <w:bCs/>
          <w:spacing w:val="-12"/>
          <w:szCs w:val="24"/>
        </w:rPr>
        <w:t>ilia biblioteczna</w:t>
      </w:r>
      <w:r w:rsidR="00C900F4" w:rsidRPr="00C1179B">
        <w:rPr>
          <w:rFonts w:ascii="Times New Roman" w:hAnsi="Times New Roman"/>
          <w:spacing w:val="-12"/>
          <w:szCs w:val="24"/>
        </w:rPr>
        <w:t xml:space="preserve"> </w:t>
      </w:r>
      <w:r w:rsidR="00C900F4" w:rsidRPr="00C1179B">
        <w:rPr>
          <w:rFonts w:ascii="Times New Roman" w:hAnsi="Times New Roman"/>
          <w:spacing w:val="-17"/>
          <w:szCs w:val="24"/>
        </w:rPr>
        <w:t xml:space="preserve">w  Komborni, </w:t>
      </w:r>
      <w:r w:rsidR="00C900F4" w:rsidRPr="00C1179B">
        <w:rPr>
          <w:rFonts w:ascii="Times New Roman" w:hAnsi="Times New Roman"/>
          <w:spacing w:val="-12"/>
          <w:szCs w:val="24"/>
        </w:rPr>
        <w:t xml:space="preserve">z wyodrębnioną Wypożyczalnią dla dorosłych i dzieci, Czytelnią </w:t>
      </w:r>
      <w:r>
        <w:rPr>
          <w:rFonts w:ascii="Times New Roman" w:hAnsi="Times New Roman"/>
          <w:spacing w:val="-12"/>
          <w:szCs w:val="24"/>
        </w:rPr>
        <w:t xml:space="preserve">                    </w:t>
      </w:r>
      <w:r w:rsidR="00C900F4" w:rsidRPr="00C1179B">
        <w:rPr>
          <w:rFonts w:ascii="Times New Roman" w:hAnsi="Times New Roman"/>
          <w:spacing w:val="-12"/>
          <w:szCs w:val="24"/>
        </w:rPr>
        <w:t xml:space="preserve">z bezpłatnym dostępem do Internetu oraz Kącikiem Malucha </w:t>
      </w:r>
    </w:p>
    <w:p w14:paraId="3FD27CE1" w14:textId="77777777" w:rsidR="00257071" w:rsidRDefault="00257071" w:rsidP="00C900F4">
      <w:pPr>
        <w:shd w:val="clear" w:color="FFFFFF" w:fill="FFFFFF"/>
        <w:tabs>
          <w:tab w:val="left" w:pos="3096"/>
        </w:tabs>
        <w:spacing w:line="276" w:lineRule="auto"/>
        <w:ind w:right="2"/>
        <w:rPr>
          <w:rFonts w:ascii="Times New Roman" w:hAnsi="Times New Roman"/>
          <w:spacing w:val="-12"/>
          <w:szCs w:val="24"/>
        </w:rPr>
      </w:pPr>
    </w:p>
    <w:p w14:paraId="58D31F25" w14:textId="090D9F61" w:rsidR="00E2588F" w:rsidRPr="00E2588F" w:rsidRDefault="00E2588F" w:rsidP="004870CB">
      <w:pPr>
        <w:shd w:val="clear" w:color="FFFFFF" w:fill="FFFFFF"/>
        <w:tabs>
          <w:tab w:val="left" w:pos="3096"/>
        </w:tabs>
        <w:spacing w:line="276" w:lineRule="auto"/>
        <w:ind w:right="2"/>
        <w:rPr>
          <w:rFonts w:ascii="Times New Roman" w:hAnsi="Times New Roman"/>
          <w:spacing w:val="-12"/>
          <w:szCs w:val="24"/>
        </w:rPr>
      </w:pPr>
      <w:r w:rsidRPr="00E2588F">
        <w:rPr>
          <w:rFonts w:ascii="Times New Roman" w:hAnsi="Times New Roman"/>
          <w:spacing w:val="-12"/>
          <w:szCs w:val="24"/>
        </w:rPr>
        <w:t xml:space="preserve">W bibliotece </w:t>
      </w:r>
      <w:r w:rsidRPr="00E2588F">
        <w:rPr>
          <w:rFonts w:ascii="Times New Roman" w:hAnsi="Times New Roman"/>
          <w:b/>
          <w:bCs/>
          <w:spacing w:val="-12"/>
          <w:szCs w:val="24"/>
        </w:rPr>
        <w:t>zatrudnionych</w:t>
      </w:r>
      <w:r w:rsidRPr="00E2588F">
        <w:rPr>
          <w:rFonts w:ascii="Times New Roman" w:hAnsi="Times New Roman"/>
          <w:spacing w:val="-12"/>
          <w:szCs w:val="24"/>
        </w:rPr>
        <w:t xml:space="preserve"> jest </w:t>
      </w:r>
      <w:r w:rsidRPr="00E2588F">
        <w:rPr>
          <w:rFonts w:ascii="Times New Roman" w:hAnsi="Times New Roman"/>
          <w:b/>
          <w:bCs/>
          <w:spacing w:val="-12"/>
          <w:szCs w:val="24"/>
        </w:rPr>
        <w:t xml:space="preserve">3 pracowników  </w:t>
      </w:r>
      <w:r w:rsidRPr="00E2588F">
        <w:rPr>
          <w:rFonts w:ascii="Times New Roman" w:hAnsi="Times New Roman"/>
          <w:spacing w:val="-12"/>
          <w:szCs w:val="24"/>
        </w:rPr>
        <w:t>(2,5 etatu)</w:t>
      </w:r>
    </w:p>
    <w:p w14:paraId="365EC01C" w14:textId="7881B671" w:rsidR="00E2588F" w:rsidRPr="00C1179B" w:rsidRDefault="00E2588F" w:rsidP="004870CB">
      <w:pPr>
        <w:pStyle w:val="Akapitzlist"/>
        <w:numPr>
          <w:ilvl w:val="0"/>
          <w:numId w:val="34"/>
        </w:numPr>
        <w:shd w:val="clear" w:color="FFFFFF" w:fill="FFFFFF"/>
        <w:tabs>
          <w:tab w:val="left" w:pos="3096"/>
        </w:tabs>
        <w:spacing w:line="276" w:lineRule="auto"/>
        <w:ind w:right="2"/>
        <w:rPr>
          <w:rFonts w:ascii="Times New Roman" w:hAnsi="Times New Roman"/>
          <w:spacing w:val="-12"/>
          <w:szCs w:val="24"/>
        </w:rPr>
      </w:pPr>
      <w:r w:rsidRPr="00C1179B">
        <w:rPr>
          <w:rFonts w:ascii="Times New Roman" w:hAnsi="Times New Roman"/>
          <w:spacing w:val="-12"/>
          <w:szCs w:val="24"/>
        </w:rPr>
        <w:t>2 etaty w GBP w Korczynie – Bibliotekarz odpowiedzialny za Oddział dla Dzieci oraz Dyrektor, który pełni również funkcję Bibliotekarza odpowiedzialnego za Oddział dla Dorosłych</w:t>
      </w:r>
    </w:p>
    <w:p w14:paraId="092EB3BD" w14:textId="32CB26B1" w:rsidR="00E2588F" w:rsidRPr="00C1179B" w:rsidRDefault="00E2588F" w:rsidP="004870CB">
      <w:pPr>
        <w:pStyle w:val="Akapitzlist"/>
        <w:numPr>
          <w:ilvl w:val="0"/>
          <w:numId w:val="34"/>
        </w:numPr>
        <w:shd w:val="clear" w:color="FFFFFF" w:fill="FFFFFF"/>
        <w:tabs>
          <w:tab w:val="left" w:pos="3096"/>
        </w:tabs>
        <w:spacing w:line="276" w:lineRule="auto"/>
        <w:ind w:right="2"/>
        <w:rPr>
          <w:rFonts w:ascii="Times New Roman" w:hAnsi="Times New Roman"/>
          <w:spacing w:val="-12"/>
          <w:szCs w:val="24"/>
        </w:rPr>
      </w:pPr>
      <w:r w:rsidRPr="00C1179B">
        <w:rPr>
          <w:rFonts w:ascii="Times New Roman" w:hAnsi="Times New Roman"/>
          <w:spacing w:val="-12"/>
          <w:szCs w:val="24"/>
        </w:rPr>
        <w:t>0,5 etatu w Komborni - Bibliotekarz</w:t>
      </w:r>
    </w:p>
    <w:p w14:paraId="03F54F3A" w14:textId="77777777" w:rsidR="00C900F4" w:rsidRPr="00FE088E" w:rsidRDefault="00C900F4" w:rsidP="00C900F4">
      <w:pPr>
        <w:shd w:val="clear" w:color="FFFFFF" w:fill="FFFFFF"/>
        <w:tabs>
          <w:tab w:val="left" w:pos="3096"/>
        </w:tabs>
        <w:spacing w:line="276" w:lineRule="auto"/>
        <w:ind w:right="2"/>
        <w:rPr>
          <w:rFonts w:ascii="Times New Roman" w:hAnsi="Times New Roman"/>
          <w:spacing w:val="-12"/>
          <w:szCs w:val="24"/>
        </w:rPr>
      </w:pPr>
    </w:p>
    <w:p w14:paraId="494DEF1D" w14:textId="54FC426F" w:rsidR="00346F6A" w:rsidRDefault="00C900F4" w:rsidP="00346F6A">
      <w:pPr>
        <w:pStyle w:val="NormalnyWeb"/>
      </w:pPr>
      <w:r w:rsidRPr="00FE088E">
        <w:rPr>
          <w:b/>
          <w:u w:val="single"/>
        </w:rPr>
        <w:t xml:space="preserve">B. DZIAŁALNOŚĆ BIBLIOTEKI                                                                                                                                        </w:t>
      </w:r>
    </w:p>
    <w:p w14:paraId="4DDB061F" w14:textId="22520BB9" w:rsidR="00346F6A" w:rsidRDefault="00346F6A" w:rsidP="00C1179B">
      <w:pPr>
        <w:pStyle w:val="NormalnyWeb"/>
        <w:spacing w:after="0" w:line="240" w:lineRule="auto"/>
      </w:pPr>
      <w:r>
        <w:t xml:space="preserve">Do głównych </w:t>
      </w:r>
      <w:r w:rsidR="002D1C6E">
        <w:t>zadań</w:t>
      </w:r>
      <w:r>
        <w:t xml:space="preserve"> biblioteki należy:</w:t>
      </w:r>
    </w:p>
    <w:p w14:paraId="6686C440" w14:textId="6C8D8299" w:rsidR="00346F6A" w:rsidRDefault="00346F6A" w:rsidP="004870CB">
      <w:pPr>
        <w:widowControl/>
        <w:numPr>
          <w:ilvl w:val="0"/>
          <w:numId w:val="28"/>
        </w:numPr>
        <w:suppressAutoHyphens w:val="0"/>
        <w:spacing w:before="100" w:beforeAutospacing="1" w:after="100" w:afterAutospacing="1" w:line="276" w:lineRule="auto"/>
      </w:pPr>
      <w:r>
        <w:rPr>
          <w:rStyle w:val="Pogrubienie"/>
        </w:rPr>
        <w:t>Gromadzenie, opracowywanie, przechowywanie i ochrona materiałów bibliotecznych</w:t>
      </w:r>
      <w:r>
        <w:t>, co pozwala na zapewnienie różnorodnego księgozbioru dla czytelników w każdym wieku.</w:t>
      </w:r>
    </w:p>
    <w:p w14:paraId="5B23C827" w14:textId="62689A75" w:rsidR="00346F6A" w:rsidRDefault="00346F6A" w:rsidP="004870CB">
      <w:pPr>
        <w:widowControl/>
        <w:numPr>
          <w:ilvl w:val="0"/>
          <w:numId w:val="28"/>
        </w:numPr>
        <w:suppressAutoHyphens w:val="0"/>
        <w:spacing w:before="100" w:beforeAutospacing="1" w:after="100" w:afterAutospacing="1" w:line="276" w:lineRule="auto"/>
      </w:pPr>
      <w:r>
        <w:rPr>
          <w:rStyle w:val="Pogrubienie"/>
        </w:rPr>
        <w:t>Udostępnianie zbiorów</w:t>
      </w:r>
      <w:r>
        <w:t xml:space="preserve"> – zarówno na miejscu, jak i w formie </w:t>
      </w:r>
      <w:proofErr w:type="spellStart"/>
      <w:r>
        <w:t>wypożyczeń</w:t>
      </w:r>
      <w:proofErr w:type="spellEnd"/>
      <w:r>
        <w:t xml:space="preserve"> </w:t>
      </w:r>
      <w:r w:rsidR="00BB57C3">
        <w:t>na zewnątrz</w:t>
      </w:r>
      <w:r>
        <w:t xml:space="preserve">, </w:t>
      </w:r>
      <w:r w:rsidR="00064368">
        <w:t xml:space="preserve">    </w:t>
      </w:r>
      <w:r>
        <w:t>co umożliwia dostęp do literatury.</w:t>
      </w:r>
    </w:p>
    <w:p w14:paraId="06C27882" w14:textId="25B8AB10" w:rsidR="00346F6A" w:rsidRDefault="00346F6A" w:rsidP="004870CB">
      <w:pPr>
        <w:widowControl/>
        <w:numPr>
          <w:ilvl w:val="0"/>
          <w:numId w:val="28"/>
        </w:numPr>
        <w:suppressAutoHyphens w:val="0"/>
        <w:spacing w:before="100" w:beforeAutospacing="1" w:after="100" w:afterAutospacing="1" w:line="276" w:lineRule="auto"/>
      </w:pPr>
      <w:r>
        <w:rPr>
          <w:rStyle w:val="Pogrubienie"/>
        </w:rPr>
        <w:t>Działalność informacyjna, kulturalna i oświatowa</w:t>
      </w:r>
      <w:r>
        <w:t xml:space="preserve"> – </w:t>
      </w:r>
      <w:r w:rsidR="00845791">
        <w:t>udzielanie informacji,</w:t>
      </w:r>
      <w:r>
        <w:t xml:space="preserve"> organizowanie wydarzeń, warsztatów i spotkań promujących książki i rozwijających zainteresowania czytelnicze.</w:t>
      </w:r>
    </w:p>
    <w:p w14:paraId="6D95BBC3" w14:textId="40E85464" w:rsidR="00346F6A" w:rsidRDefault="00346F6A" w:rsidP="004870CB">
      <w:pPr>
        <w:pStyle w:val="NormalnyWeb"/>
        <w:spacing w:line="276" w:lineRule="auto"/>
      </w:pPr>
      <w:r>
        <w:t>Biblioteka jest również miejscem, które wspiera lokalnych twórców i kolekcjonerów. Regularnie organizowane wystawy są doskonałą okazją do zaprezentowania dorobku artystycznego, pasji oraz talentów mieszkańców gminy</w:t>
      </w:r>
      <w:r w:rsidR="0007171C">
        <w:t>.</w:t>
      </w:r>
    </w:p>
    <w:p w14:paraId="4572BB0D" w14:textId="3D941CF7" w:rsidR="00C900F4" w:rsidRPr="002849B6" w:rsidRDefault="002849B6" w:rsidP="002849B6">
      <w:pPr>
        <w:shd w:val="clear" w:color="FFFFFF" w:fill="FFFFFF"/>
        <w:spacing w:line="276" w:lineRule="auto"/>
        <w:ind w:right="2"/>
        <w:rPr>
          <w:rFonts w:ascii="Times New Roman" w:hAnsi="Times New Roman"/>
          <w:b/>
          <w:spacing w:val="-12"/>
          <w:szCs w:val="24"/>
          <w:u w:val="single"/>
        </w:rPr>
      </w:pPr>
      <w:r>
        <w:rPr>
          <w:rFonts w:ascii="Times New Roman" w:hAnsi="Times New Roman"/>
          <w:b/>
          <w:spacing w:val="-12"/>
          <w:szCs w:val="24"/>
          <w:u w:val="single"/>
        </w:rPr>
        <w:t xml:space="preserve">I. </w:t>
      </w:r>
      <w:r w:rsidR="00C900F4" w:rsidRPr="002849B6">
        <w:rPr>
          <w:rFonts w:ascii="Times New Roman" w:hAnsi="Times New Roman"/>
          <w:b/>
          <w:spacing w:val="-12"/>
          <w:szCs w:val="24"/>
          <w:u w:val="single"/>
        </w:rPr>
        <w:t xml:space="preserve">ZBIORY </w:t>
      </w:r>
    </w:p>
    <w:p w14:paraId="587DEC8D" w14:textId="7772B222" w:rsidR="005D737F" w:rsidRDefault="005D737F" w:rsidP="004870CB">
      <w:pPr>
        <w:pStyle w:val="NormalnyWeb"/>
        <w:spacing w:line="276" w:lineRule="auto"/>
        <w:ind w:left="360"/>
        <w:rPr>
          <w:color w:val="000000" w:themeColor="text1"/>
        </w:rPr>
      </w:pPr>
      <w:r w:rsidRPr="0026252C">
        <w:rPr>
          <w:color w:val="000000" w:themeColor="text1"/>
        </w:rPr>
        <w:t xml:space="preserve">Gminna Biblioteka Publiczna im. Jana Zycha w Korczynie gromadzi </w:t>
      </w:r>
      <w:r w:rsidR="0026252C" w:rsidRPr="0026252C">
        <w:rPr>
          <w:color w:val="000000" w:themeColor="text1"/>
        </w:rPr>
        <w:t>książki, czasopisma oraz audiobooki</w:t>
      </w:r>
      <w:r w:rsidRPr="0026252C">
        <w:rPr>
          <w:color w:val="000000" w:themeColor="text1"/>
        </w:rPr>
        <w:t xml:space="preserve">, odpowiadając na potrzeby i zainteresowania czytelników w różnym wieku. </w:t>
      </w:r>
      <w:r w:rsidR="0026252C" w:rsidRPr="0026252C">
        <w:rPr>
          <w:color w:val="000000" w:themeColor="text1"/>
        </w:rPr>
        <w:t xml:space="preserve">Zapewnia również dostęp do Internetu oraz oferuje bezpłatne kody </w:t>
      </w:r>
      <w:proofErr w:type="spellStart"/>
      <w:r w:rsidR="0026252C" w:rsidRPr="0026252C">
        <w:rPr>
          <w:color w:val="000000" w:themeColor="text1"/>
        </w:rPr>
        <w:t>Legimi</w:t>
      </w:r>
      <w:proofErr w:type="spellEnd"/>
      <w:r w:rsidR="005241F5">
        <w:rPr>
          <w:color w:val="000000" w:themeColor="text1"/>
        </w:rPr>
        <w:t xml:space="preserve"> oraz Empik GO</w:t>
      </w:r>
    </w:p>
    <w:p w14:paraId="517EF3CB" w14:textId="77777777" w:rsidR="008014AA" w:rsidRDefault="008014AA" w:rsidP="005D737F">
      <w:pPr>
        <w:pStyle w:val="NormalnyWeb"/>
        <w:ind w:left="360"/>
        <w:rPr>
          <w:b/>
          <w:bCs/>
          <w:color w:val="000000" w:themeColor="text1"/>
        </w:rPr>
      </w:pPr>
    </w:p>
    <w:p w14:paraId="693B8784" w14:textId="77777777" w:rsidR="008014AA" w:rsidRDefault="008014AA" w:rsidP="005D737F">
      <w:pPr>
        <w:pStyle w:val="NormalnyWeb"/>
        <w:ind w:left="360"/>
        <w:rPr>
          <w:b/>
          <w:bCs/>
          <w:color w:val="000000" w:themeColor="text1"/>
        </w:rPr>
      </w:pPr>
    </w:p>
    <w:p w14:paraId="796C007C" w14:textId="2F347A97" w:rsidR="008014AA" w:rsidRPr="002849B6" w:rsidRDefault="002849B6" w:rsidP="002849B6">
      <w:pPr>
        <w:shd w:val="clear" w:color="FFFFFF" w:fill="FFFFFF"/>
        <w:spacing w:line="276" w:lineRule="auto"/>
        <w:ind w:right="2"/>
        <w:rPr>
          <w:rFonts w:ascii="Times New Roman" w:hAnsi="Times New Roman"/>
          <w:b/>
          <w:spacing w:val="-12"/>
          <w:szCs w:val="24"/>
        </w:rPr>
      </w:pPr>
      <w:r>
        <w:rPr>
          <w:rFonts w:ascii="Times New Roman" w:hAnsi="Times New Roman"/>
          <w:b/>
          <w:spacing w:val="-12"/>
          <w:szCs w:val="24"/>
        </w:rPr>
        <w:t>1.</w:t>
      </w:r>
      <w:r w:rsidR="008014AA" w:rsidRPr="002849B6">
        <w:rPr>
          <w:rFonts w:ascii="Times New Roman" w:hAnsi="Times New Roman"/>
          <w:b/>
          <w:spacing w:val="-12"/>
          <w:szCs w:val="24"/>
        </w:rPr>
        <w:t>Książki</w:t>
      </w:r>
    </w:p>
    <w:p w14:paraId="6DF2183C" w14:textId="49A7415D" w:rsidR="008014AA" w:rsidRPr="008014AA" w:rsidRDefault="008014AA" w:rsidP="008014AA">
      <w:pPr>
        <w:pStyle w:val="NormalnyWeb"/>
        <w:numPr>
          <w:ilvl w:val="0"/>
          <w:numId w:val="28"/>
        </w:numPr>
        <w:rPr>
          <w:b/>
          <w:bCs/>
          <w:color w:val="000000" w:themeColor="text1"/>
          <w:u w:val="single"/>
        </w:rPr>
      </w:pPr>
      <w:r w:rsidRPr="008014AA">
        <w:rPr>
          <w:b/>
          <w:bCs/>
          <w:color w:val="000000" w:themeColor="text1"/>
          <w:u w:val="single"/>
        </w:rPr>
        <w:t>Struktura księgozbioru</w:t>
      </w:r>
    </w:p>
    <w:p w14:paraId="60AD197D" w14:textId="226DCDED" w:rsidR="000C09B5" w:rsidRPr="000C09B5" w:rsidRDefault="000C09B5" w:rsidP="004870CB">
      <w:pPr>
        <w:pStyle w:val="Nagwek3"/>
        <w:spacing w:before="0" w:line="276" w:lineRule="auto"/>
        <w:rPr>
          <w:rFonts w:eastAsia="Times New Roman"/>
          <w:color w:val="auto"/>
          <w:sz w:val="24"/>
          <w:szCs w:val="24"/>
        </w:rPr>
      </w:pPr>
      <w:r w:rsidRPr="000C09B5">
        <w:rPr>
          <w:rStyle w:val="Pogrubienie"/>
          <w:b/>
          <w:bCs w:val="0"/>
          <w:sz w:val="24"/>
          <w:szCs w:val="24"/>
        </w:rPr>
        <w:t>Książki dla dorosłych</w:t>
      </w:r>
      <w:r>
        <w:rPr>
          <w:rStyle w:val="Pogrubienie"/>
          <w:b/>
          <w:bCs w:val="0"/>
          <w:sz w:val="24"/>
          <w:szCs w:val="24"/>
        </w:rPr>
        <w:t xml:space="preserve">                                                                                                                                                                    </w:t>
      </w:r>
      <w:r w:rsidRPr="000C09B5">
        <w:rPr>
          <w:b w:val="0"/>
          <w:bCs/>
          <w:sz w:val="24"/>
          <w:szCs w:val="24"/>
        </w:rPr>
        <w:t>Wśród zbiorów dla dorosłych dominują:</w:t>
      </w:r>
    </w:p>
    <w:p w14:paraId="6BB7B6FC" w14:textId="77777777" w:rsidR="000C09B5" w:rsidRPr="000C09B5" w:rsidRDefault="000C09B5" w:rsidP="004870CB">
      <w:pPr>
        <w:widowControl/>
        <w:numPr>
          <w:ilvl w:val="0"/>
          <w:numId w:val="31"/>
        </w:numPr>
        <w:suppressAutoHyphens w:val="0"/>
        <w:spacing w:after="100" w:afterAutospacing="1" w:line="276" w:lineRule="auto"/>
        <w:rPr>
          <w:rFonts w:ascii="Times New Roman" w:hAnsi="Times New Roman"/>
          <w:szCs w:val="24"/>
        </w:rPr>
      </w:pPr>
      <w:r w:rsidRPr="000C09B5">
        <w:rPr>
          <w:rFonts w:ascii="Times New Roman" w:hAnsi="Times New Roman"/>
          <w:szCs w:val="24"/>
        </w:rPr>
        <w:t>literatura obyczajowa,</w:t>
      </w:r>
    </w:p>
    <w:p w14:paraId="01F3D4F1" w14:textId="77777777" w:rsidR="000C09B5" w:rsidRPr="000C09B5" w:rsidRDefault="000C09B5" w:rsidP="004870CB">
      <w:pPr>
        <w:widowControl/>
        <w:numPr>
          <w:ilvl w:val="0"/>
          <w:numId w:val="31"/>
        </w:numPr>
        <w:suppressAutoHyphens w:val="0"/>
        <w:spacing w:before="100" w:beforeAutospacing="1" w:after="100" w:afterAutospacing="1" w:line="276" w:lineRule="auto"/>
        <w:rPr>
          <w:rFonts w:ascii="Times New Roman" w:hAnsi="Times New Roman"/>
          <w:szCs w:val="24"/>
        </w:rPr>
      </w:pPr>
      <w:r w:rsidRPr="000C09B5">
        <w:rPr>
          <w:rFonts w:ascii="Times New Roman" w:hAnsi="Times New Roman"/>
          <w:szCs w:val="24"/>
        </w:rPr>
        <w:t>kryminały i thrillery – zarówno polskie, jak i zagraniczne,</w:t>
      </w:r>
    </w:p>
    <w:p w14:paraId="023CCA8A" w14:textId="77777777" w:rsidR="000C09B5" w:rsidRPr="000C09B5" w:rsidRDefault="000C09B5" w:rsidP="004870CB">
      <w:pPr>
        <w:widowControl/>
        <w:numPr>
          <w:ilvl w:val="0"/>
          <w:numId w:val="31"/>
        </w:numPr>
        <w:suppressAutoHyphens w:val="0"/>
        <w:spacing w:before="100" w:beforeAutospacing="1" w:after="100" w:afterAutospacing="1" w:line="276" w:lineRule="auto"/>
        <w:rPr>
          <w:rFonts w:ascii="Times New Roman" w:hAnsi="Times New Roman"/>
          <w:szCs w:val="24"/>
        </w:rPr>
      </w:pPr>
      <w:r w:rsidRPr="000C09B5">
        <w:rPr>
          <w:rFonts w:ascii="Times New Roman" w:hAnsi="Times New Roman"/>
          <w:szCs w:val="24"/>
        </w:rPr>
        <w:t>książki historyczne,</w:t>
      </w:r>
    </w:p>
    <w:p w14:paraId="5CEDB1A6" w14:textId="57798F19" w:rsidR="000C09B5" w:rsidRPr="000C09B5" w:rsidRDefault="000C09B5" w:rsidP="004870CB">
      <w:pPr>
        <w:widowControl/>
        <w:numPr>
          <w:ilvl w:val="0"/>
          <w:numId w:val="31"/>
        </w:numPr>
        <w:suppressAutoHyphens w:val="0"/>
        <w:spacing w:before="100" w:beforeAutospacing="1" w:after="100" w:afterAutospacing="1" w:line="276" w:lineRule="auto"/>
        <w:rPr>
          <w:rFonts w:ascii="Times New Roman" w:hAnsi="Times New Roman"/>
          <w:szCs w:val="24"/>
        </w:rPr>
      </w:pPr>
      <w:r w:rsidRPr="000C09B5">
        <w:rPr>
          <w:rFonts w:ascii="Times New Roman" w:hAnsi="Times New Roman"/>
          <w:szCs w:val="24"/>
        </w:rPr>
        <w:t>literatura faktu, biografie i reportaże.</w:t>
      </w:r>
      <w:r>
        <w:rPr>
          <w:rFonts w:ascii="Times New Roman" w:hAnsi="Times New Roman"/>
          <w:szCs w:val="24"/>
        </w:rPr>
        <w:t xml:space="preserve">       </w:t>
      </w:r>
    </w:p>
    <w:p w14:paraId="06464ACB" w14:textId="2A1CD9F7" w:rsidR="000C09B5" w:rsidRPr="000C09B5" w:rsidRDefault="000C09B5" w:rsidP="004870CB">
      <w:pPr>
        <w:widowControl/>
        <w:suppressAutoHyphens w:val="0"/>
        <w:spacing w:line="276" w:lineRule="auto"/>
        <w:rPr>
          <w:rFonts w:ascii="Times New Roman" w:hAnsi="Times New Roman"/>
          <w:szCs w:val="24"/>
        </w:rPr>
      </w:pPr>
      <w:r w:rsidRPr="000C09B5">
        <w:rPr>
          <w:rStyle w:val="Pogrubienie"/>
          <w:rFonts w:ascii="Times New Roman" w:hAnsi="Times New Roman"/>
          <w:bCs w:val="0"/>
          <w:szCs w:val="24"/>
        </w:rPr>
        <w:t>Książki dla dzieci i młodzieży</w:t>
      </w:r>
      <w:r>
        <w:rPr>
          <w:rStyle w:val="Pogrubienie"/>
          <w:rFonts w:ascii="Times New Roman" w:hAnsi="Times New Roman"/>
          <w:bCs w:val="0"/>
          <w:szCs w:val="24"/>
        </w:rPr>
        <w:t xml:space="preserve">                                                                                                         </w:t>
      </w:r>
      <w:r w:rsidRPr="000C09B5">
        <w:rPr>
          <w:rFonts w:ascii="Times New Roman" w:hAnsi="Times New Roman"/>
          <w:szCs w:val="24"/>
        </w:rPr>
        <w:t>Najmłodsi czytelnicy mogą wybierać spośród szerokiej gamy książek, takich jak:</w:t>
      </w:r>
    </w:p>
    <w:p w14:paraId="51B00E55" w14:textId="77777777" w:rsidR="000C09B5" w:rsidRPr="000C09B5" w:rsidRDefault="000C09B5" w:rsidP="004870CB">
      <w:pPr>
        <w:widowControl/>
        <w:numPr>
          <w:ilvl w:val="0"/>
          <w:numId w:val="32"/>
        </w:numPr>
        <w:suppressAutoHyphens w:val="0"/>
        <w:spacing w:line="276" w:lineRule="auto"/>
        <w:rPr>
          <w:rFonts w:ascii="Times New Roman" w:hAnsi="Times New Roman"/>
          <w:szCs w:val="24"/>
        </w:rPr>
      </w:pPr>
      <w:r w:rsidRPr="000C09B5">
        <w:rPr>
          <w:rFonts w:ascii="Times New Roman" w:hAnsi="Times New Roman"/>
          <w:szCs w:val="24"/>
        </w:rPr>
        <w:t>bajki i książki interaktywne,</w:t>
      </w:r>
    </w:p>
    <w:p w14:paraId="6A22C2BF" w14:textId="77777777" w:rsidR="000C09B5" w:rsidRPr="000C09B5" w:rsidRDefault="000C09B5" w:rsidP="004870CB">
      <w:pPr>
        <w:widowControl/>
        <w:numPr>
          <w:ilvl w:val="0"/>
          <w:numId w:val="32"/>
        </w:numPr>
        <w:suppressAutoHyphens w:val="0"/>
        <w:spacing w:before="100" w:beforeAutospacing="1" w:after="100" w:afterAutospacing="1" w:line="276" w:lineRule="auto"/>
        <w:rPr>
          <w:rFonts w:ascii="Times New Roman" w:hAnsi="Times New Roman"/>
          <w:szCs w:val="24"/>
        </w:rPr>
      </w:pPr>
      <w:r w:rsidRPr="000C09B5">
        <w:rPr>
          <w:rFonts w:ascii="Times New Roman" w:hAnsi="Times New Roman"/>
          <w:szCs w:val="24"/>
        </w:rPr>
        <w:t>książeczki do nauki czytania,</w:t>
      </w:r>
    </w:p>
    <w:p w14:paraId="5295FA7E" w14:textId="77777777" w:rsidR="000C09B5" w:rsidRPr="000C09B5" w:rsidRDefault="000C09B5" w:rsidP="004870CB">
      <w:pPr>
        <w:widowControl/>
        <w:numPr>
          <w:ilvl w:val="0"/>
          <w:numId w:val="32"/>
        </w:numPr>
        <w:suppressAutoHyphens w:val="0"/>
        <w:spacing w:before="100" w:beforeAutospacing="1" w:after="100" w:afterAutospacing="1" w:line="276" w:lineRule="auto"/>
        <w:rPr>
          <w:rFonts w:ascii="Times New Roman" w:hAnsi="Times New Roman"/>
          <w:szCs w:val="24"/>
        </w:rPr>
      </w:pPr>
      <w:r w:rsidRPr="000C09B5">
        <w:rPr>
          <w:rFonts w:ascii="Times New Roman" w:hAnsi="Times New Roman"/>
          <w:szCs w:val="24"/>
        </w:rPr>
        <w:t>literatura przygodowa i fantastyczna dla starszych dzieci,</w:t>
      </w:r>
    </w:p>
    <w:p w14:paraId="57B9C0B4" w14:textId="77777777" w:rsidR="000C09B5" w:rsidRDefault="000C09B5" w:rsidP="004870CB">
      <w:pPr>
        <w:widowControl/>
        <w:numPr>
          <w:ilvl w:val="0"/>
          <w:numId w:val="32"/>
        </w:numPr>
        <w:suppressAutoHyphens w:val="0"/>
        <w:spacing w:before="100" w:beforeAutospacing="1" w:after="100" w:afterAutospacing="1" w:line="276" w:lineRule="auto"/>
        <w:rPr>
          <w:rFonts w:ascii="Times New Roman" w:hAnsi="Times New Roman"/>
          <w:szCs w:val="24"/>
        </w:rPr>
      </w:pPr>
      <w:r w:rsidRPr="000C09B5">
        <w:rPr>
          <w:rFonts w:ascii="Times New Roman" w:hAnsi="Times New Roman"/>
          <w:szCs w:val="24"/>
        </w:rPr>
        <w:t>lektury szkolne.</w:t>
      </w:r>
      <w:r>
        <w:rPr>
          <w:rFonts w:ascii="Times New Roman" w:hAnsi="Times New Roman"/>
          <w:szCs w:val="24"/>
        </w:rPr>
        <w:t xml:space="preserve"> </w:t>
      </w:r>
    </w:p>
    <w:p w14:paraId="09D8AF68" w14:textId="7F1D29F1" w:rsidR="000C09B5" w:rsidRPr="000C09B5" w:rsidRDefault="000C09B5" w:rsidP="004870CB">
      <w:pPr>
        <w:widowControl/>
        <w:suppressAutoHyphens w:val="0"/>
        <w:spacing w:before="100" w:beforeAutospacing="1" w:after="100" w:afterAutospacing="1" w:line="276" w:lineRule="auto"/>
        <w:rPr>
          <w:rFonts w:ascii="Times New Roman" w:hAnsi="Times New Roman"/>
          <w:b/>
          <w:szCs w:val="24"/>
        </w:rPr>
      </w:pPr>
      <w:r w:rsidRPr="000C09B5">
        <w:rPr>
          <w:rStyle w:val="Pogrubienie"/>
          <w:rFonts w:ascii="Times New Roman" w:hAnsi="Times New Roman"/>
          <w:bCs w:val="0"/>
          <w:szCs w:val="24"/>
        </w:rPr>
        <w:t>Audiobooki</w:t>
      </w:r>
      <w:r>
        <w:rPr>
          <w:rStyle w:val="Pogrubienie"/>
          <w:rFonts w:ascii="Times New Roman" w:hAnsi="Times New Roman"/>
          <w:bCs w:val="0"/>
          <w:szCs w:val="24"/>
        </w:rPr>
        <w:t xml:space="preserve">                                                                                                                                                </w:t>
      </w:r>
      <w:r w:rsidRPr="000C09B5">
        <w:rPr>
          <w:rFonts w:ascii="Times New Roman" w:hAnsi="Times New Roman"/>
          <w:szCs w:val="24"/>
        </w:rPr>
        <w:t xml:space="preserve">Coraz większym zainteresowaniem cieszą się także </w:t>
      </w:r>
      <w:r w:rsidRPr="003848FE">
        <w:rPr>
          <w:rStyle w:val="Pogrubienie"/>
          <w:rFonts w:ascii="Times New Roman" w:hAnsi="Times New Roman"/>
          <w:b w:val="0"/>
          <w:bCs w:val="0"/>
          <w:szCs w:val="24"/>
        </w:rPr>
        <w:t>audiobooki</w:t>
      </w:r>
      <w:r w:rsidRPr="003848FE">
        <w:rPr>
          <w:rFonts w:ascii="Times New Roman" w:hAnsi="Times New Roman"/>
          <w:b/>
          <w:bCs/>
          <w:szCs w:val="24"/>
        </w:rPr>
        <w:t>,</w:t>
      </w:r>
      <w:r w:rsidRPr="000C09B5">
        <w:rPr>
          <w:rFonts w:ascii="Times New Roman" w:hAnsi="Times New Roman"/>
          <w:szCs w:val="24"/>
        </w:rPr>
        <w:t xml:space="preserve"> szczególnie wśród dzieci </w:t>
      </w:r>
      <w:r w:rsidR="008014AA">
        <w:rPr>
          <w:rFonts w:ascii="Times New Roman" w:hAnsi="Times New Roman"/>
          <w:szCs w:val="24"/>
        </w:rPr>
        <w:t xml:space="preserve">          </w:t>
      </w:r>
      <w:r w:rsidR="003848FE">
        <w:rPr>
          <w:rFonts w:ascii="Times New Roman" w:hAnsi="Times New Roman"/>
          <w:szCs w:val="24"/>
        </w:rPr>
        <w:t xml:space="preserve"> </w:t>
      </w:r>
      <w:r w:rsidR="008014AA">
        <w:rPr>
          <w:rFonts w:ascii="Times New Roman" w:hAnsi="Times New Roman"/>
          <w:szCs w:val="24"/>
        </w:rPr>
        <w:t xml:space="preserve">       </w:t>
      </w:r>
      <w:r w:rsidRPr="000C09B5">
        <w:rPr>
          <w:rFonts w:ascii="Times New Roman" w:hAnsi="Times New Roman"/>
          <w:szCs w:val="24"/>
        </w:rPr>
        <w:t>i seniorów. Dzięki nim czytelnicy mogą poznawać literaturę w formie słuchowisk.</w:t>
      </w:r>
    </w:p>
    <w:p w14:paraId="58CDD1D7" w14:textId="77777777" w:rsidR="000C09B5" w:rsidRPr="000C09B5" w:rsidRDefault="000C09B5" w:rsidP="004870CB">
      <w:pPr>
        <w:pStyle w:val="Nagwek3"/>
        <w:spacing w:line="276" w:lineRule="auto"/>
        <w:rPr>
          <w:sz w:val="24"/>
          <w:szCs w:val="24"/>
        </w:rPr>
      </w:pPr>
      <w:r w:rsidRPr="000C09B5">
        <w:rPr>
          <w:rStyle w:val="Pogrubienie"/>
          <w:b/>
          <w:bCs w:val="0"/>
          <w:sz w:val="24"/>
          <w:szCs w:val="24"/>
        </w:rPr>
        <w:t>Nowości wydawnicze</w:t>
      </w:r>
    </w:p>
    <w:p w14:paraId="1E6B94DF" w14:textId="0B4FC951" w:rsidR="005D737F" w:rsidRPr="000C09B5" w:rsidRDefault="005D737F" w:rsidP="004870CB">
      <w:pPr>
        <w:pStyle w:val="NormalnyWeb"/>
        <w:spacing w:line="276" w:lineRule="auto"/>
      </w:pPr>
      <w:r w:rsidRPr="000C09B5">
        <w:t>Bibliotekarze dbają o to, by oferta była stale aktualizowana, śledząc nowości na rynku wydawniczym oraz uwzględniając sugestie i zamówienia składane przez czytelników. Dzięki temu księgozbiór biblioteki odpowiada na potrzeby i oczekiwania lokalnej społeczności, oferując bogaty wybór literatury dla każdego.</w:t>
      </w:r>
    </w:p>
    <w:p w14:paraId="5F731190" w14:textId="198DAC70" w:rsidR="00C900F4" w:rsidRPr="008014AA" w:rsidRDefault="00C900F4" w:rsidP="004870CB">
      <w:pPr>
        <w:pStyle w:val="Akapitzlist"/>
        <w:numPr>
          <w:ilvl w:val="0"/>
          <w:numId w:val="35"/>
        </w:numPr>
        <w:shd w:val="clear" w:color="FFFFFF" w:fill="FFFFFF"/>
        <w:spacing w:line="276" w:lineRule="auto"/>
        <w:ind w:right="2"/>
        <w:rPr>
          <w:rFonts w:ascii="Times New Roman" w:hAnsi="Times New Roman"/>
          <w:b/>
          <w:spacing w:val="-12"/>
          <w:szCs w:val="24"/>
          <w:u w:val="single"/>
        </w:rPr>
      </w:pPr>
      <w:r w:rsidRPr="008014AA">
        <w:rPr>
          <w:rFonts w:ascii="Times New Roman" w:hAnsi="Times New Roman"/>
          <w:b/>
          <w:spacing w:val="-12"/>
          <w:szCs w:val="24"/>
          <w:u w:val="single"/>
        </w:rPr>
        <w:t>Stan księgozbioru na koniec 202</w:t>
      </w:r>
      <w:r w:rsidR="00C11E47" w:rsidRPr="008014AA">
        <w:rPr>
          <w:rFonts w:ascii="Times New Roman" w:hAnsi="Times New Roman"/>
          <w:b/>
          <w:spacing w:val="-12"/>
          <w:szCs w:val="24"/>
          <w:u w:val="single"/>
        </w:rPr>
        <w:t>4</w:t>
      </w:r>
      <w:r w:rsidRPr="008014AA">
        <w:rPr>
          <w:rFonts w:ascii="Times New Roman" w:hAnsi="Times New Roman"/>
          <w:b/>
          <w:spacing w:val="-12"/>
          <w:szCs w:val="24"/>
          <w:u w:val="single"/>
        </w:rPr>
        <w:t xml:space="preserve"> r.</w:t>
      </w:r>
    </w:p>
    <w:p w14:paraId="5C75B719" w14:textId="428A12BD" w:rsidR="00C900F4" w:rsidRPr="006A77B7" w:rsidRDefault="00C900F4" w:rsidP="004870CB">
      <w:pPr>
        <w:shd w:val="clear" w:color="FFFFFF" w:fill="FFFFFF"/>
        <w:spacing w:line="276" w:lineRule="auto"/>
        <w:ind w:right="2"/>
        <w:rPr>
          <w:rFonts w:ascii="Times New Roman" w:hAnsi="Times New Roman"/>
          <w:spacing w:val="-12"/>
          <w:szCs w:val="24"/>
        </w:rPr>
      </w:pPr>
      <w:r w:rsidRPr="006A77B7">
        <w:rPr>
          <w:rFonts w:ascii="Times New Roman" w:hAnsi="Times New Roman"/>
          <w:spacing w:val="-12"/>
          <w:szCs w:val="24"/>
        </w:rPr>
        <w:t xml:space="preserve">- Ogółem </w:t>
      </w:r>
      <w:r w:rsidR="00C11E47">
        <w:rPr>
          <w:rFonts w:ascii="Times New Roman" w:hAnsi="Times New Roman"/>
          <w:b/>
          <w:spacing w:val="-12"/>
          <w:szCs w:val="24"/>
        </w:rPr>
        <w:t>– 37 081</w:t>
      </w:r>
      <w:r w:rsidRPr="006A77B7">
        <w:rPr>
          <w:rFonts w:ascii="Times New Roman" w:hAnsi="Times New Roman"/>
          <w:b/>
          <w:spacing w:val="-12"/>
          <w:szCs w:val="24"/>
        </w:rPr>
        <w:t xml:space="preserve"> </w:t>
      </w:r>
      <w:r w:rsidRPr="006A77B7">
        <w:rPr>
          <w:rFonts w:ascii="Times New Roman" w:hAnsi="Times New Roman"/>
          <w:spacing w:val="-12"/>
          <w:szCs w:val="24"/>
        </w:rPr>
        <w:t>woluminów, w tym:</w:t>
      </w:r>
    </w:p>
    <w:p w14:paraId="2AFE289A" w14:textId="4F1C179C" w:rsidR="00C900F4" w:rsidRPr="006A77B7" w:rsidRDefault="00C900F4" w:rsidP="004870CB">
      <w:pPr>
        <w:shd w:val="clear" w:color="FFFFFF" w:fill="FFFFFF"/>
        <w:spacing w:line="276" w:lineRule="auto"/>
        <w:ind w:right="2"/>
        <w:rPr>
          <w:rFonts w:ascii="Times New Roman" w:hAnsi="Times New Roman"/>
          <w:spacing w:val="-12"/>
          <w:szCs w:val="24"/>
        </w:rPr>
      </w:pPr>
      <w:r w:rsidRPr="006A77B7">
        <w:rPr>
          <w:rFonts w:ascii="Times New Roman" w:hAnsi="Times New Roman"/>
          <w:spacing w:val="-12"/>
          <w:szCs w:val="24"/>
        </w:rPr>
        <w:t xml:space="preserve">- GBP w Korczynie – </w:t>
      </w:r>
      <w:r w:rsidR="00C11E47">
        <w:rPr>
          <w:rFonts w:ascii="Times New Roman" w:hAnsi="Times New Roman"/>
          <w:b/>
          <w:spacing w:val="-12"/>
          <w:szCs w:val="24"/>
        </w:rPr>
        <w:t>24 370</w:t>
      </w:r>
      <w:r>
        <w:rPr>
          <w:rFonts w:ascii="Times New Roman" w:hAnsi="Times New Roman"/>
          <w:b/>
          <w:spacing w:val="-12"/>
          <w:szCs w:val="24"/>
        </w:rPr>
        <w:t xml:space="preserve"> </w:t>
      </w:r>
      <w:r w:rsidRPr="006A77B7">
        <w:rPr>
          <w:rFonts w:ascii="Times New Roman" w:hAnsi="Times New Roman"/>
          <w:spacing w:val="-12"/>
          <w:szCs w:val="24"/>
        </w:rPr>
        <w:t xml:space="preserve">wol. </w:t>
      </w:r>
    </w:p>
    <w:p w14:paraId="736872B6" w14:textId="03ED2FB3" w:rsidR="00C900F4" w:rsidRPr="006A77B7" w:rsidRDefault="00C900F4" w:rsidP="004870CB">
      <w:pPr>
        <w:pStyle w:val="Akapitzlist"/>
        <w:numPr>
          <w:ilvl w:val="0"/>
          <w:numId w:val="5"/>
        </w:numPr>
        <w:shd w:val="clear" w:color="FFFFFF" w:fill="FFFFFF"/>
        <w:spacing w:line="276" w:lineRule="auto"/>
        <w:ind w:right="2"/>
        <w:rPr>
          <w:rFonts w:ascii="Times New Roman" w:hAnsi="Times New Roman"/>
          <w:spacing w:val="-12"/>
          <w:szCs w:val="24"/>
        </w:rPr>
      </w:pPr>
      <w:r w:rsidRPr="006A77B7">
        <w:rPr>
          <w:rFonts w:ascii="Times New Roman" w:hAnsi="Times New Roman"/>
          <w:spacing w:val="-12"/>
          <w:szCs w:val="24"/>
        </w:rPr>
        <w:t xml:space="preserve">Oddział dla Dorosłych – </w:t>
      </w:r>
      <w:r w:rsidRPr="006A77B7">
        <w:rPr>
          <w:rFonts w:ascii="Times New Roman" w:hAnsi="Times New Roman"/>
          <w:b/>
          <w:spacing w:val="-12"/>
          <w:szCs w:val="24"/>
        </w:rPr>
        <w:t> 14</w:t>
      </w:r>
      <w:r>
        <w:rPr>
          <w:rFonts w:ascii="Times New Roman" w:hAnsi="Times New Roman"/>
          <w:b/>
          <w:spacing w:val="-12"/>
          <w:szCs w:val="24"/>
        </w:rPr>
        <w:t> </w:t>
      </w:r>
      <w:r w:rsidR="00C11E47">
        <w:rPr>
          <w:rFonts w:ascii="Times New Roman" w:hAnsi="Times New Roman"/>
          <w:b/>
          <w:spacing w:val="-12"/>
          <w:szCs w:val="24"/>
        </w:rPr>
        <w:t>996</w:t>
      </w:r>
      <w:r>
        <w:rPr>
          <w:rFonts w:ascii="Times New Roman" w:hAnsi="Times New Roman"/>
          <w:b/>
          <w:spacing w:val="-12"/>
          <w:szCs w:val="24"/>
        </w:rPr>
        <w:t xml:space="preserve"> </w:t>
      </w:r>
      <w:r w:rsidRPr="006A77B7">
        <w:rPr>
          <w:rFonts w:ascii="Times New Roman" w:hAnsi="Times New Roman"/>
          <w:spacing w:val="-12"/>
          <w:szCs w:val="24"/>
        </w:rPr>
        <w:t>wol.</w:t>
      </w:r>
    </w:p>
    <w:p w14:paraId="090596FF" w14:textId="6FF507F2" w:rsidR="00C900F4" w:rsidRPr="006A77B7" w:rsidRDefault="00C900F4" w:rsidP="004870CB">
      <w:pPr>
        <w:pStyle w:val="Akapitzlist"/>
        <w:numPr>
          <w:ilvl w:val="0"/>
          <w:numId w:val="5"/>
        </w:numPr>
        <w:shd w:val="clear" w:color="FFFFFF" w:fill="FFFFFF"/>
        <w:spacing w:line="276" w:lineRule="auto"/>
        <w:ind w:right="2"/>
        <w:rPr>
          <w:rFonts w:ascii="Times New Roman" w:hAnsi="Times New Roman"/>
          <w:b/>
          <w:spacing w:val="-12"/>
          <w:szCs w:val="24"/>
        </w:rPr>
      </w:pPr>
      <w:r w:rsidRPr="006A77B7">
        <w:rPr>
          <w:rFonts w:ascii="Times New Roman" w:hAnsi="Times New Roman"/>
          <w:spacing w:val="-12"/>
          <w:szCs w:val="24"/>
        </w:rPr>
        <w:t xml:space="preserve">Oddział dla Dzieci – </w:t>
      </w:r>
      <w:r>
        <w:rPr>
          <w:rFonts w:ascii="Times New Roman" w:hAnsi="Times New Roman"/>
          <w:b/>
          <w:spacing w:val="-12"/>
          <w:szCs w:val="24"/>
        </w:rPr>
        <w:t xml:space="preserve">9 </w:t>
      </w:r>
      <w:r w:rsidR="00C11E47">
        <w:rPr>
          <w:rFonts w:ascii="Times New Roman" w:hAnsi="Times New Roman"/>
          <w:b/>
          <w:spacing w:val="-12"/>
          <w:szCs w:val="24"/>
        </w:rPr>
        <w:t>374</w:t>
      </w:r>
      <w:r w:rsidRPr="006A77B7">
        <w:rPr>
          <w:rFonts w:ascii="Times New Roman" w:hAnsi="Times New Roman"/>
          <w:b/>
          <w:spacing w:val="-12"/>
          <w:szCs w:val="24"/>
        </w:rPr>
        <w:t xml:space="preserve"> </w:t>
      </w:r>
      <w:r w:rsidRPr="006A77B7">
        <w:rPr>
          <w:rFonts w:ascii="Times New Roman" w:hAnsi="Times New Roman"/>
          <w:spacing w:val="-12"/>
          <w:szCs w:val="24"/>
        </w:rPr>
        <w:t>wol.</w:t>
      </w:r>
    </w:p>
    <w:p w14:paraId="367E7740" w14:textId="43147A2F" w:rsidR="00C900F4" w:rsidRPr="006A77B7" w:rsidRDefault="00C900F4" w:rsidP="004870CB">
      <w:pPr>
        <w:shd w:val="clear" w:color="FFFFFF" w:fill="FFFFFF"/>
        <w:spacing w:line="276" w:lineRule="auto"/>
        <w:ind w:right="2"/>
        <w:rPr>
          <w:rFonts w:ascii="Times New Roman" w:hAnsi="Times New Roman"/>
          <w:spacing w:val="-12"/>
          <w:szCs w:val="24"/>
        </w:rPr>
      </w:pPr>
      <w:r w:rsidRPr="006A77B7">
        <w:rPr>
          <w:rFonts w:ascii="Times New Roman" w:hAnsi="Times New Roman"/>
          <w:spacing w:val="-12"/>
          <w:szCs w:val="24"/>
        </w:rPr>
        <w:t xml:space="preserve">-  Filia w Komborni – </w:t>
      </w:r>
      <w:r>
        <w:rPr>
          <w:rFonts w:ascii="Times New Roman" w:hAnsi="Times New Roman"/>
          <w:b/>
          <w:spacing w:val="-12"/>
          <w:szCs w:val="24"/>
        </w:rPr>
        <w:t xml:space="preserve">12 </w:t>
      </w:r>
      <w:r w:rsidR="00C11E47">
        <w:rPr>
          <w:rFonts w:ascii="Times New Roman" w:hAnsi="Times New Roman"/>
          <w:b/>
          <w:spacing w:val="-12"/>
          <w:szCs w:val="24"/>
        </w:rPr>
        <w:t>711</w:t>
      </w:r>
      <w:r w:rsidRPr="006A77B7">
        <w:rPr>
          <w:rFonts w:ascii="Times New Roman" w:hAnsi="Times New Roman"/>
          <w:b/>
          <w:spacing w:val="-12"/>
          <w:szCs w:val="24"/>
        </w:rPr>
        <w:t xml:space="preserve"> </w:t>
      </w:r>
      <w:r w:rsidRPr="006A77B7">
        <w:rPr>
          <w:rFonts w:ascii="Times New Roman" w:hAnsi="Times New Roman"/>
          <w:spacing w:val="-12"/>
          <w:szCs w:val="24"/>
        </w:rPr>
        <w:t>wol.</w:t>
      </w:r>
    </w:p>
    <w:p w14:paraId="2CB19816" w14:textId="330BB054" w:rsidR="00C900F4" w:rsidRPr="008014AA" w:rsidRDefault="00C900F4" w:rsidP="008014AA">
      <w:pPr>
        <w:pStyle w:val="Akapitzlist"/>
        <w:numPr>
          <w:ilvl w:val="0"/>
          <w:numId w:val="35"/>
        </w:numPr>
        <w:shd w:val="clear" w:color="FFFFFF" w:fill="FFFFFF"/>
        <w:spacing w:before="144" w:line="276" w:lineRule="auto"/>
        <w:ind w:right="2"/>
        <w:rPr>
          <w:rFonts w:ascii="Times New Roman" w:hAnsi="Times New Roman"/>
          <w:b/>
          <w:spacing w:val="-16"/>
          <w:szCs w:val="24"/>
          <w:u w:val="single"/>
        </w:rPr>
      </w:pPr>
      <w:r w:rsidRPr="008014AA">
        <w:rPr>
          <w:rFonts w:ascii="Times New Roman" w:hAnsi="Times New Roman"/>
          <w:b/>
          <w:spacing w:val="-16"/>
          <w:szCs w:val="24"/>
          <w:u w:val="single"/>
        </w:rPr>
        <w:t>Wpływy książek w GBP w 202</w:t>
      </w:r>
      <w:r w:rsidR="00C11E47" w:rsidRPr="008014AA">
        <w:rPr>
          <w:rFonts w:ascii="Times New Roman" w:hAnsi="Times New Roman"/>
          <w:b/>
          <w:spacing w:val="-16"/>
          <w:szCs w:val="24"/>
          <w:u w:val="single"/>
        </w:rPr>
        <w:t>4</w:t>
      </w:r>
      <w:r w:rsidRPr="008014AA">
        <w:rPr>
          <w:rFonts w:ascii="Times New Roman" w:hAnsi="Times New Roman"/>
          <w:b/>
          <w:spacing w:val="-16"/>
          <w:szCs w:val="24"/>
          <w:u w:val="single"/>
        </w:rPr>
        <w:t xml:space="preserve"> r. :    </w:t>
      </w:r>
    </w:p>
    <w:p w14:paraId="3424428F" w14:textId="3F0135A3" w:rsidR="00C900F4" w:rsidRPr="006A77B7" w:rsidRDefault="00C900F4" w:rsidP="004705C6">
      <w:pPr>
        <w:shd w:val="clear" w:color="FFFFFF" w:fill="FFFFFF"/>
        <w:spacing w:line="276" w:lineRule="auto"/>
        <w:ind w:right="2"/>
        <w:rPr>
          <w:rFonts w:ascii="Times New Roman" w:hAnsi="Times New Roman"/>
          <w:b/>
          <w:spacing w:val="-16"/>
          <w:szCs w:val="24"/>
        </w:rPr>
      </w:pPr>
      <w:r w:rsidRPr="006A77B7">
        <w:rPr>
          <w:rFonts w:ascii="Times New Roman" w:hAnsi="Times New Roman"/>
          <w:spacing w:val="-16"/>
          <w:szCs w:val="24"/>
        </w:rPr>
        <w:t xml:space="preserve">- Ogółem – </w:t>
      </w:r>
      <w:r>
        <w:rPr>
          <w:rFonts w:ascii="Times New Roman" w:hAnsi="Times New Roman"/>
          <w:b/>
          <w:spacing w:val="-16"/>
          <w:szCs w:val="24"/>
        </w:rPr>
        <w:t>7</w:t>
      </w:r>
      <w:r w:rsidR="00C11E47">
        <w:rPr>
          <w:rFonts w:ascii="Times New Roman" w:hAnsi="Times New Roman"/>
          <w:b/>
          <w:spacing w:val="-16"/>
          <w:szCs w:val="24"/>
        </w:rPr>
        <w:t>1</w:t>
      </w:r>
      <w:r>
        <w:rPr>
          <w:rFonts w:ascii="Times New Roman" w:hAnsi="Times New Roman"/>
          <w:b/>
          <w:spacing w:val="-16"/>
          <w:szCs w:val="24"/>
        </w:rPr>
        <w:t>5</w:t>
      </w:r>
      <w:r w:rsidRPr="006A77B7">
        <w:rPr>
          <w:rFonts w:ascii="Times New Roman" w:hAnsi="Times New Roman"/>
          <w:b/>
          <w:spacing w:val="-16"/>
          <w:szCs w:val="24"/>
        </w:rPr>
        <w:t xml:space="preserve"> </w:t>
      </w:r>
      <w:r w:rsidRPr="006A77B7">
        <w:rPr>
          <w:rFonts w:ascii="Times New Roman" w:hAnsi="Times New Roman"/>
          <w:spacing w:val="-16"/>
          <w:szCs w:val="24"/>
        </w:rPr>
        <w:t xml:space="preserve">wol., w tym :                                                                                                                                                                                                                                  </w:t>
      </w:r>
    </w:p>
    <w:p w14:paraId="6E1A351F" w14:textId="11F1FBF6" w:rsidR="00C900F4" w:rsidRPr="006A77B7" w:rsidRDefault="00C900F4" w:rsidP="004705C6">
      <w:pPr>
        <w:pStyle w:val="Akapitzlist"/>
        <w:numPr>
          <w:ilvl w:val="0"/>
          <w:numId w:val="21"/>
        </w:numPr>
        <w:shd w:val="clear" w:color="FFFFFF" w:fill="FFFFFF"/>
        <w:spacing w:line="276" w:lineRule="auto"/>
        <w:ind w:right="2"/>
        <w:rPr>
          <w:rFonts w:ascii="Times New Roman" w:hAnsi="Times New Roman"/>
          <w:spacing w:val="-16"/>
          <w:szCs w:val="24"/>
        </w:rPr>
      </w:pPr>
      <w:r>
        <w:rPr>
          <w:rFonts w:ascii="Times New Roman" w:hAnsi="Times New Roman"/>
          <w:b/>
          <w:spacing w:val="-16"/>
          <w:szCs w:val="24"/>
        </w:rPr>
        <w:t>3</w:t>
      </w:r>
      <w:r w:rsidR="00C11E47">
        <w:rPr>
          <w:rFonts w:ascii="Times New Roman" w:hAnsi="Times New Roman"/>
          <w:b/>
          <w:spacing w:val="-16"/>
          <w:szCs w:val="24"/>
        </w:rPr>
        <w:t>93</w:t>
      </w:r>
      <w:r>
        <w:rPr>
          <w:rFonts w:ascii="Times New Roman" w:hAnsi="Times New Roman"/>
          <w:b/>
          <w:spacing w:val="-16"/>
          <w:szCs w:val="24"/>
        </w:rPr>
        <w:t xml:space="preserve">  </w:t>
      </w:r>
      <w:r w:rsidRPr="006A77B7">
        <w:rPr>
          <w:rFonts w:ascii="Times New Roman" w:hAnsi="Times New Roman"/>
          <w:spacing w:val="-16"/>
          <w:szCs w:val="24"/>
        </w:rPr>
        <w:t>wol. – ze środków budżetowych</w:t>
      </w:r>
    </w:p>
    <w:p w14:paraId="7E74E9E8" w14:textId="61F33871" w:rsidR="00C900F4" w:rsidRPr="006A77B7" w:rsidRDefault="00C11E47" w:rsidP="004705C6">
      <w:pPr>
        <w:pStyle w:val="Akapitzlist"/>
        <w:numPr>
          <w:ilvl w:val="0"/>
          <w:numId w:val="21"/>
        </w:numPr>
        <w:shd w:val="clear" w:color="FFFFFF" w:fill="FFFFFF"/>
        <w:spacing w:line="276" w:lineRule="auto"/>
        <w:ind w:right="2"/>
        <w:rPr>
          <w:rFonts w:ascii="Times New Roman" w:hAnsi="Times New Roman"/>
          <w:spacing w:val="-16"/>
          <w:szCs w:val="24"/>
        </w:rPr>
      </w:pPr>
      <w:r>
        <w:rPr>
          <w:rFonts w:ascii="Times New Roman" w:hAnsi="Times New Roman"/>
          <w:b/>
          <w:spacing w:val="-16"/>
          <w:szCs w:val="24"/>
        </w:rPr>
        <w:t>250</w:t>
      </w:r>
      <w:r w:rsidR="00C900F4">
        <w:rPr>
          <w:rFonts w:ascii="Times New Roman" w:hAnsi="Times New Roman"/>
          <w:b/>
          <w:spacing w:val="-16"/>
          <w:szCs w:val="24"/>
        </w:rPr>
        <w:t xml:space="preserve"> </w:t>
      </w:r>
      <w:r w:rsidR="00C900F4" w:rsidRPr="006A77B7">
        <w:rPr>
          <w:rFonts w:ascii="Times New Roman" w:hAnsi="Times New Roman"/>
          <w:spacing w:val="-16"/>
          <w:szCs w:val="24"/>
        </w:rPr>
        <w:t xml:space="preserve">wol. - </w:t>
      </w:r>
      <w:r w:rsidR="00C900F4" w:rsidRPr="006A77B7">
        <w:rPr>
          <w:rFonts w:ascii="Times New Roman" w:hAnsi="Times New Roman"/>
          <w:spacing w:val="-11"/>
          <w:szCs w:val="24"/>
        </w:rPr>
        <w:t>ze środków Ministra Kultury i Dziedzictwa Narodowego</w:t>
      </w:r>
    </w:p>
    <w:p w14:paraId="663E6F07" w14:textId="4C1D2717" w:rsidR="00C900F4" w:rsidRPr="006A77B7" w:rsidRDefault="00C11E47" w:rsidP="004705C6">
      <w:pPr>
        <w:pStyle w:val="Akapitzlist"/>
        <w:numPr>
          <w:ilvl w:val="0"/>
          <w:numId w:val="21"/>
        </w:numPr>
        <w:shd w:val="clear" w:color="FFFFFF" w:fill="FFFFFF"/>
        <w:spacing w:line="276" w:lineRule="auto"/>
        <w:ind w:right="2"/>
        <w:rPr>
          <w:rFonts w:ascii="Times New Roman" w:hAnsi="Times New Roman"/>
          <w:spacing w:val="-16"/>
          <w:szCs w:val="24"/>
        </w:rPr>
      </w:pPr>
      <w:r>
        <w:rPr>
          <w:rFonts w:ascii="Times New Roman" w:hAnsi="Times New Roman"/>
          <w:b/>
          <w:spacing w:val="-16"/>
          <w:szCs w:val="24"/>
        </w:rPr>
        <w:t>72</w:t>
      </w:r>
      <w:r w:rsidR="00C900F4">
        <w:rPr>
          <w:rFonts w:ascii="Times New Roman" w:hAnsi="Times New Roman"/>
          <w:b/>
          <w:spacing w:val="-16"/>
          <w:szCs w:val="24"/>
        </w:rPr>
        <w:t xml:space="preserve"> </w:t>
      </w:r>
      <w:r w:rsidR="00C900F4" w:rsidRPr="006A77B7">
        <w:rPr>
          <w:rFonts w:ascii="Times New Roman" w:hAnsi="Times New Roman"/>
          <w:b/>
          <w:spacing w:val="-16"/>
          <w:szCs w:val="24"/>
        </w:rPr>
        <w:t xml:space="preserve"> </w:t>
      </w:r>
      <w:r w:rsidR="00C900F4" w:rsidRPr="006A77B7">
        <w:rPr>
          <w:rFonts w:ascii="Times New Roman" w:hAnsi="Times New Roman"/>
          <w:spacing w:val="-16"/>
          <w:szCs w:val="24"/>
        </w:rPr>
        <w:t>wol.</w:t>
      </w:r>
      <w:r w:rsidR="00C900F4" w:rsidRPr="006A77B7">
        <w:rPr>
          <w:rFonts w:ascii="Times New Roman" w:hAnsi="Times New Roman"/>
          <w:b/>
          <w:spacing w:val="-16"/>
          <w:szCs w:val="24"/>
        </w:rPr>
        <w:t xml:space="preserve">  – </w:t>
      </w:r>
      <w:r w:rsidR="00C900F4" w:rsidRPr="006A77B7">
        <w:rPr>
          <w:rFonts w:ascii="Times New Roman" w:hAnsi="Times New Roman"/>
          <w:spacing w:val="-16"/>
          <w:szCs w:val="24"/>
        </w:rPr>
        <w:t>dary</w:t>
      </w:r>
    </w:p>
    <w:p w14:paraId="0436423A" w14:textId="7049F81C" w:rsidR="00C900F4" w:rsidRPr="006A77B7" w:rsidRDefault="00C900F4" w:rsidP="004870CB">
      <w:pPr>
        <w:shd w:val="clear" w:color="FFFFFF" w:fill="FFFFFF"/>
        <w:spacing w:before="144" w:line="276" w:lineRule="auto"/>
        <w:ind w:right="2"/>
        <w:rPr>
          <w:rFonts w:ascii="Times New Roman" w:hAnsi="Times New Roman"/>
          <w:szCs w:val="24"/>
        </w:rPr>
      </w:pPr>
      <w:r w:rsidRPr="006A77B7">
        <w:rPr>
          <w:rFonts w:ascii="Times New Roman" w:hAnsi="Times New Roman"/>
          <w:spacing w:val="-16"/>
          <w:szCs w:val="24"/>
        </w:rPr>
        <w:t xml:space="preserve">- GBP  w Korczynie  - </w:t>
      </w:r>
      <w:r>
        <w:rPr>
          <w:rFonts w:ascii="Times New Roman" w:hAnsi="Times New Roman"/>
          <w:b/>
          <w:spacing w:val="-16"/>
          <w:szCs w:val="24"/>
        </w:rPr>
        <w:t>5</w:t>
      </w:r>
      <w:r w:rsidR="00C11E47">
        <w:rPr>
          <w:rFonts w:ascii="Times New Roman" w:hAnsi="Times New Roman"/>
          <w:b/>
          <w:spacing w:val="-16"/>
          <w:szCs w:val="24"/>
        </w:rPr>
        <w:t>25</w:t>
      </w:r>
      <w:r w:rsidRPr="006A77B7">
        <w:rPr>
          <w:rFonts w:ascii="Times New Roman" w:hAnsi="Times New Roman"/>
          <w:b/>
          <w:spacing w:val="-16"/>
          <w:szCs w:val="24"/>
        </w:rPr>
        <w:t xml:space="preserve">  </w:t>
      </w:r>
      <w:r w:rsidRPr="006A77B7">
        <w:rPr>
          <w:rFonts w:ascii="Times New Roman" w:hAnsi="Times New Roman"/>
          <w:spacing w:val="-16"/>
          <w:szCs w:val="24"/>
        </w:rPr>
        <w:t xml:space="preserve">wol.               </w:t>
      </w:r>
      <w:r w:rsidRPr="006A77B7">
        <w:rPr>
          <w:rFonts w:ascii="Times New Roman" w:hAnsi="Times New Roman"/>
          <w:szCs w:val="24"/>
        </w:rPr>
        <w:t xml:space="preserve">                                                                                                          </w:t>
      </w:r>
    </w:p>
    <w:p w14:paraId="30976704" w14:textId="327C0958" w:rsidR="00C900F4" w:rsidRPr="006A77B7" w:rsidRDefault="00C900F4" w:rsidP="004870CB">
      <w:pPr>
        <w:pStyle w:val="Akapitzlist"/>
        <w:numPr>
          <w:ilvl w:val="0"/>
          <w:numId w:val="6"/>
        </w:numPr>
        <w:shd w:val="clear" w:color="FFFFFF" w:fill="FFFFFF"/>
        <w:tabs>
          <w:tab w:val="left" w:pos="586"/>
        </w:tabs>
        <w:spacing w:before="5" w:line="276" w:lineRule="auto"/>
        <w:ind w:right="2"/>
        <w:rPr>
          <w:rFonts w:ascii="Times New Roman" w:hAnsi="Times New Roman"/>
          <w:spacing w:val="-13"/>
          <w:szCs w:val="24"/>
        </w:rPr>
      </w:pPr>
      <w:r w:rsidRPr="006A77B7">
        <w:rPr>
          <w:rFonts w:ascii="Times New Roman" w:hAnsi="Times New Roman"/>
          <w:spacing w:val="-13"/>
          <w:szCs w:val="24"/>
        </w:rPr>
        <w:t>Oddział dla Dorosłych –</w:t>
      </w:r>
      <w:r w:rsidRPr="006A77B7">
        <w:rPr>
          <w:rFonts w:ascii="Times New Roman" w:hAnsi="Times New Roman"/>
          <w:b/>
          <w:spacing w:val="-13"/>
          <w:szCs w:val="24"/>
        </w:rPr>
        <w:t xml:space="preserve"> </w:t>
      </w:r>
      <w:r>
        <w:rPr>
          <w:rFonts w:ascii="Times New Roman" w:hAnsi="Times New Roman"/>
          <w:b/>
          <w:spacing w:val="-13"/>
          <w:szCs w:val="24"/>
        </w:rPr>
        <w:t>3</w:t>
      </w:r>
      <w:r w:rsidR="00C14E1D">
        <w:rPr>
          <w:rFonts w:ascii="Times New Roman" w:hAnsi="Times New Roman"/>
          <w:b/>
          <w:spacing w:val="-13"/>
          <w:szCs w:val="24"/>
        </w:rPr>
        <w:t>0</w:t>
      </w:r>
      <w:r w:rsidR="002D1C6E">
        <w:rPr>
          <w:rFonts w:ascii="Times New Roman" w:hAnsi="Times New Roman"/>
          <w:b/>
          <w:spacing w:val="-13"/>
          <w:szCs w:val="24"/>
        </w:rPr>
        <w:t>9</w:t>
      </w:r>
      <w:r w:rsidR="00C14E1D">
        <w:rPr>
          <w:rFonts w:ascii="Times New Roman" w:hAnsi="Times New Roman"/>
          <w:b/>
          <w:spacing w:val="-13"/>
          <w:szCs w:val="24"/>
        </w:rPr>
        <w:t xml:space="preserve"> </w:t>
      </w:r>
      <w:r w:rsidRPr="006A77B7">
        <w:rPr>
          <w:rFonts w:ascii="Times New Roman" w:hAnsi="Times New Roman"/>
          <w:spacing w:val="-13"/>
          <w:szCs w:val="24"/>
        </w:rPr>
        <w:t>wol.</w:t>
      </w:r>
    </w:p>
    <w:p w14:paraId="3B57C3EB" w14:textId="3449FE5D" w:rsidR="00C900F4" w:rsidRPr="006A77B7" w:rsidRDefault="00C900F4" w:rsidP="004870CB">
      <w:pPr>
        <w:pStyle w:val="Akapitzlist"/>
        <w:numPr>
          <w:ilvl w:val="0"/>
          <w:numId w:val="6"/>
        </w:numPr>
        <w:shd w:val="clear" w:color="FFFFFF" w:fill="FFFFFF"/>
        <w:tabs>
          <w:tab w:val="left" w:pos="586"/>
        </w:tabs>
        <w:spacing w:line="276" w:lineRule="auto"/>
        <w:ind w:right="2"/>
        <w:rPr>
          <w:rFonts w:ascii="Times New Roman" w:hAnsi="Times New Roman"/>
          <w:spacing w:val="-11"/>
          <w:szCs w:val="24"/>
        </w:rPr>
      </w:pPr>
      <w:r w:rsidRPr="006A77B7">
        <w:rPr>
          <w:rFonts w:ascii="Times New Roman" w:hAnsi="Times New Roman"/>
          <w:spacing w:val="-11"/>
          <w:szCs w:val="24"/>
        </w:rPr>
        <w:lastRenderedPageBreak/>
        <w:t xml:space="preserve">Oddział dla Dzieci   - </w:t>
      </w:r>
      <w:r w:rsidR="002D1C6E">
        <w:rPr>
          <w:rFonts w:ascii="Times New Roman" w:hAnsi="Times New Roman"/>
          <w:b/>
          <w:spacing w:val="-11"/>
          <w:szCs w:val="24"/>
        </w:rPr>
        <w:t>216</w:t>
      </w:r>
      <w:r w:rsidRPr="006A77B7">
        <w:rPr>
          <w:rFonts w:ascii="Times New Roman" w:hAnsi="Times New Roman"/>
          <w:spacing w:val="-11"/>
          <w:szCs w:val="24"/>
        </w:rPr>
        <w:t xml:space="preserve"> wol.</w:t>
      </w:r>
    </w:p>
    <w:p w14:paraId="6EEB3670" w14:textId="74236E11" w:rsidR="00C14E1D" w:rsidRDefault="00C900F4" w:rsidP="004870CB">
      <w:pPr>
        <w:shd w:val="clear" w:color="FFFFFF" w:fill="FFFFFF"/>
        <w:tabs>
          <w:tab w:val="left" w:pos="586"/>
        </w:tabs>
        <w:spacing w:before="168" w:line="276" w:lineRule="auto"/>
        <w:ind w:right="2"/>
        <w:rPr>
          <w:rFonts w:ascii="Times New Roman" w:hAnsi="Times New Roman"/>
          <w:spacing w:val="-11"/>
          <w:szCs w:val="24"/>
        </w:rPr>
      </w:pPr>
      <w:r w:rsidRPr="006A77B7">
        <w:rPr>
          <w:rFonts w:ascii="Times New Roman" w:hAnsi="Times New Roman"/>
          <w:spacing w:val="-11"/>
          <w:szCs w:val="24"/>
        </w:rPr>
        <w:t xml:space="preserve">-Filia w Komborni   - </w:t>
      </w:r>
      <w:r w:rsidR="00C14E1D">
        <w:rPr>
          <w:rFonts w:ascii="Times New Roman" w:hAnsi="Times New Roman"/>
          <w:b/>
          <w:spacing w:val="-11"/>
          <w:szCs w:val="24"/>
        </w:rPr>
        <w:t>190</w:t>
      </w:r>
      <w:r>
        <w:rPr>
          <w:rFonts w:ascii="Times New Roman" w:hAnsi="Times New Roman"/>
          <w:b/>
          <w:spacing w:val="-11"/>
          <w:szCs w:val="24"/>
        </w:rPr>
        <w:t xml:space="preserve"> </w:t>
      </w:r>
      <w:r w:rsidR="002D1C6E">
        <w:rPr>
          <w:rFonts w:ascii="Times New Roman" w:hAnsi="Times New Roman"/>
          <w:b/>
          <w:spacing w:val="-11"/>
          <w:szCs w:val="24"/>
        </w:rPr>
        <w:t xml:space="preserve"> </w:t>
      </w:r>
      <w:r w:rsidRPr="006A77B7">
        <w:rPr>
          <w:rFonts w:ascii="Times New Roman" w:hAnsi="Times New Roman"/>
          <w:spacing w:val="-11"/>
          <w:szCs w:val="24"/>
        </w:rPr>
        <w:t xml:space="preserve">wol. </w:t>
      </w:r>
    </w:p>
    <w:p w14:paraId="0E426875" w14:textId="77777777" w:rsidR="002D1C6E" w:rsidRDefault="002D1C6E" w:rsidP="00C900F4">
      <w:pPr>
        <w:shd w:val="clear" w:color="FFFFFF" w:fill="FFFFFF"/>
        <w:tabs>
          <w:tab w:val="left" w:pos="586"/>
        </w:tabs>
        <w:spacing w:before="168" w:line="276" w:lineRule="auto"/>
        <w:ind w:right="2"/>
        <w:rPr>
          <w:rFonts w:ascii="Times New Roman" w:hAnsi="Times New Roman"/>
          <w:spacing w:val="-11"/>
          <w:szCs w:val="24"/>
        </w:rPr>
      </w:pPr>
    </w:p>
    <w:p w14:paraId="4133E0C2" w14:textId="77777777" w:rsidR="00C900F4" w:rsidRPr="00FE088E" w:rsidRDefault="00C900F4" w:rsidP="00C900F4">
      <w:pPr>
        <w:shd w:val="clear" w:color="FFFFFF" w:fill="FFFFFF"/>
        <w:spacing w:before="5" w:line="276" w:lineRule="auto"/>
        <w:ind w:right="2"/>
        <w:rPr>
          <w:rFonts w:ascii="Times New Roman" w:hAnsi="Times New Roman"/>
          <w:b/>
          <w:color w:val="auto"/>
          <w:spacing w:val="-13"/>
          <w:szCs w:val="24"/>
        </w:rPr>
      </w:pPr>
      <w:r w:rsidRPr="00FE088E">
        <w:rPr>
          <w:rFonts w:ascii="Times New Roman" w:hAnsi="Times New Roman"/>
          <w:b/>
          <w:color w:val="auto"/>
          <w:spacing w:val="-13"/>
          <w:szCs w:val="24"/>
        </w:rPr>
        <w:t>2. Audiobooki</w:t>
      </w:r>
    </w:p>
    <w:p w14:paraId="7E423FF3" w14:textId="730A183E" w:rsidR="00C900F4" w:rsidRPr="008014AA" w:rsidRDefault="00C900F4" w:rsidP="004870CB">
      <w:pPr>
        <w:pStyle w:val="Akapitzlist"/>
        <w:numPr>
          <w:ilvl w:val="0"/>
          <w:numId w:val="35"/>
        </w:numPr>
        <w:shd w:val="clear" w:color="FFFFFF" w:fill="FFFFFF"/>
        <w:spacing w:before="5" w:line="276" w:lineRule="auto"/>
        <w:ind w:right="2"/>
        <w:rPr>
          <w:rFonts w:ascii="Times New Roman" w:hAnsi="Times New Roman"/>
          <w:b/>
          <w:color w:val="auto"/>
          <w:spacing w:val="-13"/>
          <w:szCs w:val="24"/>
        </w:rPr>
      </w:pPr>
      <w:r w:rsidRPr="008014AA">
        <w:rPr>
          <w:rFonts w:ascii="Times New Roman" w:hAnsi="Times New Roman"/>
          <w:b/>
          <w:spacing w:val="-12"/>
          <w:szCs w:val="24"/>
          <w:u w:val="single"/>
        </w:rPr>
        <w:t>Stan na koniec 202</w:t>
      </w:r>
      <w:r w:rsidR="00C14E1D" w:rsidRPr="008014AA">
        <w:rPr>
          <w:rFonts w:ascii="Times New Roman" w:hAnsi="Times New Roman"/>
          <w:b/>
          <w:spacing w:val="-12"/>
          <w:szCs w:val="24"/>
          <w:u w:val="single"/>
        </w:rPr>
        <w:t>4</w:t>
      </w:r>
      <w:r w:rsidRPr="008014AA">
        <w:rPr>
          <w:rFonts w:ascii="Times New Roman" w:hAnsi="Times New Roman"/>
          <w:b/>
          <w:spacing w:val="-12"/>
          <w:szCs w:val="24"/>
          <w:u w:val="single"/>
        </w:rPr>
        <w:t xml:space="preserve"> r</w:t>
      </w:r>
    </w:p>
    <w:p w14:paraId="4E9C4670" w14:textId="783E7546" w:rsidR="00C900F4" w:rsidRPr="00FE088E" w:rsidRDefault="00C900F4" w:rsidP="004870CB">
      <w:pPr>
        <w:shd w:val="clear" w:color="FFFFFF" w:fill="FFFFFF"/>
        <w:spacing w:before="5" w:line="276" w:lineRule="auto"/>
        <w:ind w:right="2"/>
        <w:rPr>
          <w:rFonts w:ascii="Times New Roman" w:hAnsi="Times New Roman"/>
          <w:color w:val="auto"/>
          <w:spacing w:val="-13"/>
          <w:szCs w:val="24"/>
        </w:rPr>
      </w:pPr>
      <w:r w:rsidRPr="00FE088E">
        <w:rPr>
          <w:rFonts w:ascii="Times New Roman" w:hAnsi="Times New Roman"/>
          <w:b/>
          <w:color w:val="auto"/>
          <w:spacing w:val="-13"/>
          <w:szCs w:val="24"/>
        </w:rPr>
        <w:t xml:space="preserve"> - </w:t>
      </w:r>
      <w:r w:rsidRPr="00FE088E">
        <w:rPr>
          <w:rFonts w:ascii="Times New Roman" w:hAnsi="Times New Roman"/>
          <w:color w:val="auto"/>
          <w:spacing w:val="-13"/>
          <w:szCs w:val="24"/>
        </w:rPr>
        <w:t xml:space="preserve">GBP  w Korczynie – </w:t>
      </w:r>
      <w:r>
        <w:rPr>
          <w:rFonts w:ascii="Times New Roman" w:hAnsi="Times New Roman"/>
          <w:b/>
          <w:color w:val="auto"/>
          <w:spacing w:val="-13"/>
          <w:szCs w:val="24"/>
        </w:rPr>
        <w:t>20</w:t>
      </w:r>
      <w:r w:rsidR="000D49ED">
        <w:rPr>
          <w:rFonts w:ascii="Times New Roman" w:hAnsi="Times New Roman"/>
          <w:b/>
          <w:color w:val="auto"/>
          <w:spacing w:val="-13"/>
          <w:szCs w:val="24"/>
        </w:rPr>
        <w:t>9</w:t>
      </w:r>
      <w:r w:rsidRPr="00FE088E">
        <w:rPr>
          <w:rFonts w:ascii="Times New Roman" w:hAnsi="Times New Roman"/>
          <w:b/>
          <w:color w:val="auto"/>
          <w:spacing w:val="-13"/>
          <w:szCs w:val="24"/>
        </w:rPr>
        <w:t xml:space="preserve"> </w:t>
      </w:r>
      <w:r w:rsidRPr="00FE088E">
        <w:rPr>
          <w:rFonts w:ascii="Times New Roman" w:hAnsi="Times New Roman"/>
          <w:color w:val="auto"/>
          <w:spacing w:val="-13"/>
          <w:szCs w:val="24"/>
        </w:rPr>
        <w:t>szt.</w:t>
      </w:r>
    </w:p>
    <w:p w14:paraId="5C470596" w14:textId="77777777" w:rsidR="00C900F4" w:rsidRPr="00FE088E" w:rsidRDefault="00C900F4" w:rsidP="004870CB">
      <w:pPr>
        <w:pStyle w:val="Akapitzlist"/>
        <w:numPr>
          <w:ilvl w:val="0"/>
          <w:numId w:val="19"/>
        </w:numPr>
        <w:shd w:val="clear" w:color="FFFFFF" w:fill="FFFFFF"/>
        <w:spacing w:before="5" w:line="276" w:lineRule="auto"/>
        <w:ind w:right="2"/>
        <w:rPr>
          <w:rFonts w:ascii="Times New Roman" w:hAnsi="Times New Roman"/>
          <w:color w:val="auto"/>
          <w:spacing w:val="-13"/>
          <w:szCs w:val="24"/>
        </w:rPr>
      </w:pPr>
      <w:r w:rsidRPr="00FE088E">
        <w:rPr>
          <w:rFonts w:ascii="Times New Roman" w:hAnsi="Times New Roman"/>
          <w:color w:val="auto"/>
          <w:spacing w:val="-13"/>
          <w:szCs w:val="24"/>
        </w:rPr>
        <w:t xml:space="preserve">Oddział dla Dorosłych – </w:t>
      </w:r>
      <w:r w:rsidRPr="00FE088E">
        <w:rPr>
          <w:rFonts w:ascii="Times New Roman" w:hAnsi="Times New Roman"/>
          <w:b/>
          <w:color w:val="auto"/>
          <w:spacing w:val="-13"/>
          <w:szCs w:val="24"/>
        </w:rPr>
        <w:t>12</w:t>
      </w:r>
      <w:r>
        <w:rPr>
          <w:rFonts w:ascii="Times New Roman" w:hAnsi="Times New Roman"/>
          <w:b/>
          <w:color w:val="auto"/>
          <w:spacing w:val="-13"/>
          <w:szCs w:val="24"/>
        </w:rPr>
        <w:t>5</w:t>
      </w:r>
      <w:r w:rsidRPr="00FE088E">
        <w:rPr>
          <w:rFonts w:ascii="Times New Roman" w:hAnsi="Times New Roman"/>
          <w:b/>
          <w:color w:val="auto"/>
          <w:spacing w:val="-13"/>
          <w:szCs w:val="24"/>
        </w:rPr>
        <w:t xml:space="preserve"> </w:t>
      </w:r>
      <w:r w:rsidRPr="00FE088E">
        <w:rPr>
          <w:rFonts w:ascii="Times New Roman" w:hAnsi="Times New Roman"/>
          <w:color w:val="auto"/>
          <w:spacing w:val="-13"/>
          <w:szCs w:val="24"/>
        </w:rPr>
        <w:t>szt.</w:t>
      </w:r>
    </w:p>
    <w:p w14:paraId="2BAE2F99" w14:textId="689F8D0F" w:rsidR="00C900F4" w:rsidRPr="00FE088E" w:rsidRDefault="00C900F4" w:rsidP="004870CB">
      <w:pPr>
        <w:pStyle w:val="Akapitzlist"/>
        <w:numPr>
          <w:ilvl w:val="0"/>
          <w:numId w:val="19"/>
        </w:numPr>
        <w:shd w:val="clear" w:color="FFFFFF" w:fill="FFFFFF"/>
        <w:spacing w:before="5" w:line="276" w:lineRule="auto"/>
        <w:ind w:right="2"/>
        <w:rPr>
          <w:rFonts w:ascii="Times New Roman" w:hAnsi="Times New Roman"/>
          <w:color w:val="auto"/>
          <w:spacing w:val="-13"/>
          <w:szCs w:val="24"/>
        </w:rPr>
      </w:pPr>
      <w:r w:rsidRPr="00FE088E">
        <w:rPr>
          <w:rFonts w:ascii="Times New Roman" w:hAnsi="Times New Roman"/>
          <w:color w:val="auto"/>
          <w:spacing w:val="-13"/>
          <w:szCs w:val="24"/>
        </w:rPr>
        <w:t xml:space="preserve">Oddział dla Dzieci – </w:t>
      </w:r>
      <w:r w:rsidR="00F249D9">
        <w:rPr>
          <w:rFonts w:ascii="Times New Roman" w:hAnsi="Times New Roman"/>
          <w:b/>
          <w:color w:val="auto"/>
          <w:spacing w:val="-13"/>
          <w:szCs w:val="24"/>
        </w:rPr>
        <w:t xml:space="preserve">84 </w:t>
      </w:r>
      <w:r w:rsidRPr="00FE088E">
        <w:rPr>
          <w:rFonts w:ascii="Times New Roman" w:hAnsi="Times New Roman"/>
          <w:color w:val="auto"/>
          <w:spacing w:val="-13"/>
          <w:szCs w:val="24"/>
        </w:rPr>
        <w:t>szt.</w:t>
      </w:r>
    </w:p>
    <w:p w14:paraId="5464CDD5" w14:textId="3BEE14B7" w:rsidR="00C900F4" w:rsidRPr="00FE088E" w:rsidRDefault="00C900F4" w:rsidP="004870CB">
      <w:pPr>
        <w:shd w:val="clear" w:color="FFFFFF" w:fill="FFFFFF"/>
        <w:spacing w:before="144" w:line="276" w:lineRule="auto"/>
        <w:ind w:right="2"/>
        <w:rPr>
          <w:rFonts w:ascii="Times New Roman" w:hAnsi="Times New Roman"/>
          <w:b/>
          <w:spacing w:val="-16"/>
          <w:szCs w:val="24"/>
          <w:u w:val="single"/>
        </w:rPr>
      </w:pPr>
      <w:r w:rsidRPr="00FE088E">
        <w:rPr>
          <w:rFonts w:ascii="Times New Roman" w:hAnsi="Times New Roman"/>
          <w:b/>
          <w:spacing w:val="-16"/>
          <w:szCs w:val="24"/>
          <w:u w:val="single"/>
        </w:rPr>
        <w:t>Wpływy audiobooków w GBP w 20</w:t>
      </w:r>
      <w:r>
        <w:rPr>
          <w:rFonts w:ascii="Times New Roman" w:hAnsi="Times New Roman"/>
          <w:b/>
          <w:spacing w:val="-16"/>
          <w:szCs w:val="24"/>
          <w:u w:val="single"/>
        </w:rPr>
        <w:t>2</w:t>
      </w:r>
      <w:r w:rsidR="004705C6">
        <w:rPr>
          <w:rFonts w:ascii="Times New Roman" w:hAnsi="Times New Roman"/>
          <w:b/>
          <w:spacing w:val="-16"/>
          <w:szCs w:val="24"/>
          <w:u w:val="single"/>
        </w:rPr>
        <w:t>4</w:t>
      </w:r>
      <w:r w:rsidRPr="00FE088E">
        <w:rPr>
          <w:rFonts w:ascii="Times New Roman" w:hAnsi="Times New Roman"/>
          <w:b/>
          <w:spacing w:val="-16"/>
          <w:szCs w:val="24"/>
          <w:u w:val="single"/>
        </w:rPr>
        <w:t xml:space="preserve"> r. :    </w:t>
      </w:r>
    </w:p>
    <w:p w14:paraId="3A3948A2" w14:textId="4EA8F01D" w:rsidR="00C900F4" w:rsidRPr="00FE088E" w:rsidRDefault="00C900F4" w:rsidP="004870CB">
      <w:pPr>
        <w:shd w:val="clear" w:color="FFFFFF" w:fill="FFFFFF"/>
        <w:spacing w:line="276" w:lineRule="auto"/>
        <w:ind w:right="2"/>
        <w:rPr>
          <w:rFonts w:ascii="Times New Roman" w:hAnsi="Times New Roman"/>
          <w:spacing w:val="-16"/>
          <w:szCs w:val="24"/>
        </w:rPr>
      </w:pPr>
      <w:r w:rsidRPr="00FE088E">
        <w:rPr>
          <w:rFonts w:ascii="Times New Roman" w:hAnsi="Times New Roman"/>
          <w:spacing w:val="-16"/>
          <w:szCs w:val="24"/>
        </w:rPr>
        <w:t xml:space="preserve">- GBP  w Korczynie  - </w:t>
      </w:r>
      <w:r w:rsidR="00F249D9">
        <w:rPr>
          <w:rFonts w:ascii="Times New Roman" w:hAnsi="Times New Roman"/>
          <w:b/>
          <w:spacing w:val="-16"/>
          <w:szCs w:val="24"/>
        </w:rPr>
        <w:t xml:space="preserve">8 </w:t>
      </w:r>
      <w:r w:rsidRPr="00FE088E">
        <w:rPr>
          <w:rFonts w:ascii="Times New Roman" w:hAnsi="Times New Roman"/>
          <w:spacing w:val="-16"/>
          <w:szCs w:val="24"/>
        </w:rPr>
        <w:t xml:space="preserve">szt.. </w:t>
      </w:r>
    </w:p>
    <w:p w14:paraId="42A44A0A" w14:textId="0CA00BC3" w:rsidR="00C900F4" w:rsidRPr="00FE088E" w:rsidRDefault="00F249D9" w:rsidP="004870CB">
      <w:pPr>
        <w:pStyle w:val="Akapitzlist"/>
        <w:numPr>
          <w:ilvl w:val="0"/>
          <w:numId w:val="20"/>
        </w:numPr>
        <w:shd w:val="clear" w:color="FFFFFF" w:fill="FFFFFF"/>
        <w:spacing w:line="276" w:lineRule="auto"/>
        <w:ind w:right="2"/>
        <w:rPr>
          <w:rFonts w:ascii="Times New Roman" w:hAnsi="Times New Roman"/>
          <w:spacing w:val="-16"/>
          <w:szCs w:val="24"/>
        </w:rPr>
      </w:pPr>
      <w:r>
        <w:rPr>
          <w:rFonts w:ascii="Times New Roman" w:hAnsi="Times New Roman"/>
          <w:b/>
          <w:spacing w:val="-16"/>
          <w:szCs w:val="24"/>
        </w:rPr>
        <w:t>8</w:t>
      </w:r>
      <w:r w:rsidR="00C900F4" w:rsidRPr="00FE088E">
        <w:rPr>
          <w:rFonts w:ascii="Times New Roman" w:hAnsi="Times New Roman"/>
          <w:b/>
          <w:spacing w:val="-16"/>
          <w:szCs w:val="24"/>
        </w:rPr>
        <w:t xml:space="preserve"> </w:t>
      </w:r>
      <w:r w:rsidR="00C900F4" w:rsidRPr="00FE088E">
        <w:rPr>
          <w:rFonts w:ascii="Times New Roman" w:hAnsi="Times New Roman"/>
          <w:spacing w:val="-16"/>
          <w:szCs w:val="24"/>
        </w:rPr>
        <w:t xml:space="preserve"> szt.. – ze środków budżetowych</w:t>
      </w:r>
    </w:p>
    <w:p w14:paraId="33B93DA5" w14:textId="79AA6E04" w:rsidR="00C900F4" w:rsidRPr="006820D6" w:rsidRDefault="00F249D9" w:rsidP="004870CB">
      <w:pPr>
        <w:pStyle w:val="Akapitzlist"/>
        <w:numPr>
          <w:ilvl w:val="0"/>
          <w:numId w:val="20"/>
        </w:numPr>
        <w:shd w:val="clear" w:color="FFFFFF" w:fill="FFFFFF"/>
        <w:spacing w:before="144" w:line="276" w:lineRule="auto"/>
        <w:ind w:right="2"/>
        <w:rPr>
          <w:rFonts w:ascii="Times New Roman" w:hAnsi="Times New Roman"/>
          <w:spacing w:val="-16"/>
          <w:szCs w:val="24"/>
        </w:rPr>
      </w:pPr>
      <w:r>
        <w:rPr>
          <w:rFonts w:ascii="Times New Roman" w:hAnsi="Times New Roman"/>
          <w:b/>
          <w:spacing w:val="-16"/>
          <w:szCs w:val="24"/>
        </w:rPr>
        <w:t>0</w:t>
      </w:r>
      <w:r w:rsidR="00C900F4" w:rsidRPr="00FE088E">
        <w:rPr>
          <w:rFonts w:ascii="Times New Roman" w:hAnsi="Times New Roman"/>
          <w:spacing w:val="-16"/>
          <w:szCs w:val="24"/>
        </w:rPr>
        <w:t xml:space="preserve">  szt. - </w:t>
      </w:r>
      <w:r w:rsidR="00C900F4" w:rsidRPr="00FE088E">
        <w:rPr>
          <w:rFonts w:ascii="Times New Roman" w:hAnsi="Times New Roman"/>
          <w:spacing w:val="-11"/>
          <w:szCs w:val="24"/>
        </w:rPr>
        <w:t>ze środków Ministra Kultury i Dziedzictwa Narodowego</w:t>
      </w:r>
    </w:p>
    <w:p w14:paraId="647EBEE0" w14:textId="09A453B7" w:rsidR="00C900F4" w:rsidRPr="00FE088E" w:rsidRDefault="00C900F4" w:rsidP="004870CB">
      <w:pPr>
        <w:shd w:val="clear" w:color="FFFFFF" w:fill="FFFFFF"/>
        <w:tabs>
          <w:tab w:val="left" w:pos="586"/>
        </w:tabs>
        <w:spacing w:before="5" w:line="276" w:lineRule="auto"/>
        <w:ind w:right="2"/>
        <w:rPr>
          <w:rFonts w:ascii="Times New Roman" w:hAnsi="Times New Roman"/>
          <w:spacing w:val="-13"/>
          <w:szCs w:val="24"/>
        </w:rPr>
      </w:pPr>
      <w:r w:rsidRPr="00FE088E">
        <w:rPr>
          <w:rFonts w:ascii="Times New Roman" w:hAnsi="Times New Roman"/>
          <w:spacing w:val="-13"/>
          <w:szCs w:val="24"/>
        </w:rPr>
        <w:t xml:space="preserve">- Oddział dla Dorosłych - </w:t>
      </w:r>
      <w:r w:rsidR="00F249D9">
        <w:rPr>
          <w:rFonts w:ascii="Times New Roman" w:hAnsi="Times New Roman"/>
          <w:b/>
          <w:spacing w:val="-13"/>
          <w:szCs w:val="24"/>
        </w:rPr>
        <w:t>0</w:t>
      </w:r>
      <w:r w:rsidRPr="00FE088E">
        <w:rPr>
          <w:rFonts w:ascii="Times New Roman" w:hAnsi="Times New Roman"/>
          <w:spacing w:val="-13"/>
          <w:szCs w:val="24"/>
        </w:rPr>
        <w:t xml:space="preserve"> szt.</w:t>
      </w:r>
    </w:p>
    <w:p w14:paraId="6D6D92B4" w14:textId="3EB64AA6" w:rsidR="00C900F4" w:rsidRDefault="00C900F4" w:rsidP="004870CB">
      <w:pPr>
        <w:shd w:val="clear" w:color="FFFFFF" w:fill="FFFFFF"/>
        <w:tabs>
          <w:tab w:val="left" w:pos="586"/>
        </w:tabs>
        <w:spacing w:line="276" w:lineRule="auto"/>
        <w:ind w:right="2"/>
        <w:rPr>
          <w:rFonts w:ascii="Times New Roman" w:hAnsi="Times New Roman"/>
          <w:spacing w:val="-11"/>
          <w:szCs w:val="24"/>
        </w:rPr>
      </w:pPr>
      <w:r w:rsidRPr="00FE088E">
        <w:rPr>
          <w:rFonts w:ascii="Times New Roman" w:hAnsi="Times New Roman"/>
          <w:spacing w:val="-11"/>
          <w:szCs w:val="24"/>
        </w:rPr>
        <w:t xml:space="preserve">- Oddział dla Dzieci   - </w:t>
      </w:r>
      <w:r w:rsidR="00F249D9">
        <w:rPr>
          <w:rFonts w:ascii="Times New Roman" w:hAnsi="Times New Roman"/>
          <w:b/>
          <w:spacing w:val="-11"/>
          <w:szCs w:val="24"/>
        </w:rPr>
        <w:t>8</w:t>
      </w:r>
      <w:r>
        <w:rPr>
          <w:rFonts w:ascii="Times New Roman" w:hAnsi="Times New Roman"/>
          <w:b/>
          <w:spacing w:val="-11"/>
          <w:szCs w:val="24"/>
        </w:rPr>
        <w:t xml:space="preserve"> </w:t>
      </w:r>
      <w:r w:rsidRPr="00FE088E">
        <w:rPr>
          <w:rFonts w:ascii="Times New Roman" w:hAnsi="Times New Roman"/>
          <w:spacing w:val="-11"/>
          <w:szCs w:val="24"/>
        </w:rPr>
        <w:t>szt.</w:t>
      </w:r>
    </w:p>
    <w:p w14:paraId="1FA202D9" w14:textId="25797603" w:rsidR="00C900F4" w:rsidRPr="0087488A" w:rsidRDefault="00C900F4" w:rsidP="004870CB">
      <w:pPr>
        <w:spacing w:before="100" w:beforeAutospacing="1" w:after="100" w:afterAutospacing="1" w:line="276" w:lineRule="auto"/>
        <w:rPr>
          <w:rFonts w:ascii="Times New Roman" w:eastAsia="Times New Roman" w:hAnsi="Times New Roman"/>
          <w:szCs w:val="24"/>
        </w:rPr>
      </w:pPr>
      <w:r>
        <w:rPr>
          <w:rFonts w:ascii="Times New Roman" w:hAnsi="Times New Roman"/>
          <w:spacing w:val="-11"/>
          <w:szCs w:val="24"/>
        </w:rPr>
        <w:t xml:space="preserve">Książki, audiobooki oraz kody </w:t>
      </w:r>
      <w:proofErr w:type="spellStart"/>
      <w:r>
        <w:rPr>
          <w:rFonts w:ascii="Times New Roman" w:hAnsi="Times New Roman"/>
          <w:spacing w:val="-11"/>
          <w:szCs w:val="24"/>
        </w:rPr>
        <w:t>Legimi</w:t>
      </w:r>
      <w:proofErr w:type="spellEnd"/>
      <w:r>
        <w:rPr>
          <w:rFonts w:ascii="Times New Roman" w:hAnsi="Times New Roman"/>
          <w:spacing w:val="-11"/>
          <w:szCs w:val="24"/>
        </w:rPr>
        <w:t xml:space="preserve"> </w:t>
      </w:r>
      <w:r w:rsidRPr="006A77B7">
        <w:rPr>
          <w:rFonts w:ascii="Times New Roman" w:hAnsi="Times New Roman"/>
          <w:spacing w:val="-11"/>
          <w:szCs w:val="24"/>
        </w:rPr>
        <w:t>zakupiono z</w:t>
      </w:r>
      <w:r>
        <w:rPr>
          <w:rFonts w:ascii="Times New Roman" w:hAnsi="Times New Roman"/>
          <w:spacing w:val="-11"/>
          <w:szCs w:val="24"/>
        </w:rPr>
        <w:t xml:space="preserve">a kwotę </w:t>
      </w:r>
      <w:r>
        <w:rPr>
          <w:rFonts w:ascii="Times New Roman" w:hAnsi="Times New Roman"/>
          <w:b/>
          <w:spacing w:val="-11"/>
          <w:szCs w:val="24"/>
        </w:rPr>
        <w:t>21</w:t>
      </w:r>
      <w:r w:rsidR="0026252C">
        <w:rPr>
          <w:rFonts w:ascii="Times New Roman" w:hAnsi="Times New Roman"/>
          <w:b/>
          <w:spacing w:val="-11"/>
          <w:szCs w:val="24"/>
        </w:rPr>
        <w:t> 960,40</w:t>
      </w:r>
      <w:r>
        <w:rPr>
          <w:rFonts w:ascii="Times New Roman" w:hAnsi="Times New Roman"/>
          <w:spacing w:val="-11"/>
          <w:szCs w:val="24"/>
        </w:rPr>
        <w:t xml:space="preserve"> zł, w tym: z</w:t>
      </w:r>
      <w:r w:rsidRPr="006A77B7">
        <w:rPr>
          <w:rFonts w:ascii="Times New Roman" w:hAnsi="Times New Roman"/>
          <w:spacing w:val="-11"/>
          <w:szCs w:val="24"/>
        </w:rPr>
        <w:t xml:space="preserve"> własnych środków budżetowych –</w:t>
      </w:r>
      <w:r w:rsidRPr="006A77B7">
        <w:rPr>
          <w:rFonts w:ascii="Times New Roman" w:hAnsi="Times New Roman"/>
          <w:b/>
          <w:color w:val="000000" w:themeColor="text1"/>
          <w:spacing w:val="-11"/>
          <w:szCs w:val="24"/>
        </w:rPr>
        <w:t xml:space="preserve"> </w:t>
      </w:r>
      <w:r>
        <w:rPr>
          <w:rFonts w:ascii="Times New Roman" w:hAnsi="Times New Roman"/>
          <w:b/>
          <w:color w:val="auto"/>
          <w:spacing w:val="-11"/>
          <w:szCs w:val="24"/>
        </w:rPr>
        <w:t>11 </w:t>
      </w:r>
      <w:r w:rsidR="0026252C">
        <w:rPr>
          <w:rFonts w:ascii="Times New Roman" w:hAnsi="Times New Roman"/>
          <w:b/>
          <w:color w:val="auto"/>
          <w:spacing w:val="-11"/>
          <w:szCs w:val="24"/>
        </w:rPr>
        <w:t>960</w:t>
      </w:r>
      <w:r>
        <w:rPr>
          <w:rFonts w:ascii="Times New Roman" w:hAnsi="Times New Roman"/>
          <w:b/>
          <w:color w:val="auto"/>
          <w:spacing w:val="-11"/>
          <w:szCs w:val="24"/>
        </w:rPr>
        <w:t>,</w:t>
      </w:r>
      <w:r w:rsidR="0026252C">
        <w:rPr>
          <w:rFonts w:ascii="Times New Roman" w:hAnsi="Times New Roman"/>
          <w:b/>
          <w:color w:val="auto"/>
          <w:spacing w:val="-11"/>
          <w:szCs w:val="24"/>
        </w:rPr>
        <w:t>40</w:t>
      </w:r>
      <w:r w:rsidRPr="006A77B7">
        <w:rPr>
          <w:rFonts w:ascii="Times New Roman" w:hAnsi="Times New Roman"/>
          <w:b/>
          <w:color w:val="auto"/>
          <w:spacing w:val="-11"/>
          <w:szCs w:val="24"/>
        </w:rPr>
        <w:t xml:space="preserve"> zł </w:t>
      </w:r>
      <w:r w:rsidRPr="006A77B7">
        <w:rPr>
          <w:rFonts w:ascii="Times New Roman" w:hAnsi="Times New Roman"/>
          <w:b/>
          <w:color w:val="000000" w:themeColor="text1"/>
          <w:spacing w:val="-11"/>
          <w:szCs w:val="24"/>
        </w:rPr>
        <w:t xml:space="preserve"> </w:t>
      </w:r>
      <w:r w:rsidRPr="006A77B7">
        <w:rPr>
          <w:rFonts w:ascii="Times New Roman" w:hAnsi="Times New Roman"/>
          <w:spacing w:val="-11"/>
          <w:szCs w:val="24"/>
        </w:rPr>
        <w:t xml:space="preserve">oraz ze środków Ministra Kultury i Dziedzictwa Narodowego </w:t>
      </w:r>
      <w:r w:rsidRPr="002B3CA5">
        <w:rPr>
          <w:rFonts w:ascii="Times New Roman" w:eastAsia="Times New Roman" w:hAnsi="Times New Roman"/>
          <w:szCs w:val="24"/>
        </w:rPr>
        <w:t xml:space="preserve">w ramach </w:t>
      </w:r>
      <w:r>
        <w:rPr>
          <w:rFonts w:ascii="Times New Roman" w:eastAsia="Times New Roman" w:hAnsi="Times New Roman"/>
          <w:szCs w:val="24"/>
        </w:rPr>
        <w:t>Programu Wieloletniego „</w:t>
      </w:r>
      <w:r w:rsidRPr="002B3CA5">
        <w:rPr>
          <w:rFonts w:ascii="Times New Roman" w:eastAsia="Times New Roman" w:hAnsi="Times New Roman"/>
          <w:szCs w:val="24"/>
        </w:rPr>
        <w:t>Narodow</w:t>
      </w:r>
      <w:r w:rsidRPr="000E7E97">
        <w:rPr>
          <w:rFonts w:ascii="Times New Roman" w:eastAsia="Times New Roman" w:hAnsi="Times New Roman"/>
          <w:szCs w:val="24"/>
        </w:rPr>
        <w:t>y</w:t>
      </w:r>
      <w:r w:rsidRPr="002B3CA5">
        <w:rPr>
          <w:rFonts w:ascii="Times New Roman" w:eastAsia="Times New Roman" w:hAnsi="Times New Roman"/>
          <w:szCs w:val="24"/>
        </w:rPr>
        <w:t xml:space="preserve"> Program Rozwoju Czy</w:t>
      </w:r>
      <w:r w:rsidRPr="000E7E97">
        <w:rPr>
          <w:rFonts w:ascii="Times New Roman" w:eastAsia="Times New Roman" w:hAnsi="Times New Roman"/>
          <w:szCs w:val="24"/>
        </w:rPr>
        <w:t xml:space="preserve">telnictwa 2.0” </w:t>
      </w:r>
      <w:r w:rsidRPr="000E7E97">
        <w:rPr>
          <w:rFonts w:ascii="Times New Roman" w:eastAsia="Times New Roman" w:hAnsi="Times New Roman"/>
          <w:bCs/>
          <w:szCs w:val="24"/>
        </w:rPr>
        <w:t>Priorytet 1 Poprawa oferty bibliotek publicznych</w:t>
      </w:r>
      <w:r>
        <w:rPr>
          <w:rFonts w:ascii="Times New Roman" w:eastAsia="Times New Roman" w:hAnsi="Times New Roman"/>
          <w:bCs/>
          <w:szCs w:val="24"/>
        </w:rPr>
        <w:t>.</w:t>
      </w:r>
      <w:r w:rsidRPr="006A77B7">
        <w:rPr>
          <w:rFonts w:ascii="Times New Roman" w:hAnsi="Times New Roman"/>
          <w:spacing w:val="-11"/>
          <w:szCs w:val="24"/>
        </w:rPr>
        <w:t xml:space="preserve">– </w:t>
      </w:r>
      <w:r>
        <w:rPr>
          <w:rFonts w:ascii="Times New Roman" w:hAnsi="Times New Roman"/>
          <w:b/>
          <w:spacing w:val="-11"/>
          <w:szCs w:val="24"/>
        </w:rPr>
        <w:t xml:space="preserve">10 000 </w:t>
      </w:r>
      <w:r w:rsidRPr="006A77B7">
        <w:rPr>
          <w:rFonts w:ascii="Times New Roman" w:hAnsi="Times New Roman"/>
          <w:b/>
          <w:spacing w:val="-11"/>
          <w:szCs w:val="24"/>
        </w:rPr>
        <w:t>zł</w:t>
      </w:r>
      <w:r w:rsidRPr="006A77B7">
        <w:rPr>
          <w:rFonts w:ascii="Times New Roman" w:hAnsi="Times New Roman"/>
          <w:spacing w:val="-11"/>
          <w:szCs w:val="24"/>
        </w:rPr>
        <w:t>.</w:t>
      </w:r>
    </w:p>
    <w:p w14:paraId="2553F143" w14:textId="77777777" w:rsidR="00C900F4" w:rsidRPr="006A77B7" w:rsidRDefault="00C900F4" w:rsidP="00C900F4">
      <w:pPr>
        <w:pStyle w:val="Nagwek3"/>
        <w:widowControl/>
        <w:spacing w:before="0" w:line="276" w:lineRule="auto"/>
        <w:ind w:right="2"/>
        <w:rPr>
          <w:sz w:val="24"/>
          <w:szCs w:val="24"/>
        </w:rPr>
      </w:pPr>
      <w:r>
        <w:rPr>
          <w:sz w:val="24"/>
          <w:szCs w:val="24"/>
        </w:rPr>
        <w:t>3</w:t>
      </w:r>
      <w:r w:rsidRPr="006A77B7">
        <w:rPr>
          <w:sz w:val="24"/>
          <w:szCs w:val="24"/>
        </w:rPr>
        <w:t>. Czasopisma</w:t>
      </w:r>
    </w:p>
    <w:p w14:paraId="205B542F" w14:textId="02B03A43" w:rsidR="00C900F4" w:rsidRPr="006A77B7" w:rsidRDefault="00C900F4" w:rsidP="004870CB">
      <w:pPr>
        <w:widowControl/>
        <w:shd w:val="clear" w:color="FFFFFF" w:fill="FFFFFF"/>
        <w:spacing w:line="276" w:lineRule="auto"/>
        <w:ind w:right="2"/>
        <w:rPr>
          <w:rFonts w:ascii="Times New Roman" w:hAnsi="Times New Roman"/>
          <w:b/>
          <w:szCs w:val="24"/>
          <w:u w:val="single"/>
        </w:rPr>
      </w:pPr>
      <w:r w:rsidRPr="006A77B7">
        <w:rPr>
          <w:rFonts w:ascii="Times New Roman" w:hAnsi="Times New Roman"/>
          <w:b/>
          <w:szCs w:val="24"/>
          <w:u w:val="single"/>
        </w:rPr>
        <w:t>Prenumerata prasy w 202</w:t>
      </w:r>
      <w:r w:rsidR="00E2588F">
        <w:rPr>
          <w:rFonts w:ascii="Times New Roman" w:hAnsi="Times New Roman"/>
          <w:b/>
          <w:szCs w:val="24"/>
          <w:u w:val="single"/>
        </w:rPr>
        <w:t>4</w:t>
      </w:r>
      <w:r>
        <w:rPr>
          <w:rFonts w:ascii="Times New Roman" w:hAnsi="Times New Roman"/>
          <w:b/>
          <w:szCs w:val="24"/>
          <w:u w:val="single"/>
        </w:rPr>
        <w:t xml:space="preserve"> </w:t>
      </w:r>
      <w:r w:rsidRPr="006A77B7">
        <w:rPr>
          <w:rFonts w:ascii="Times New Roman" w:hAnsi="Times New Roman"/>
          <w:b/>
          <w:szCs w:val="24"/>
          <w:u w:val="single"/>
        </w:rPr>
        <w:t>r :</w:t>
      </w:r>
    </w:p>
    <w:p w14:paraId="6AB9556E" w14:textId="6F3B6D78" w:rsidR="00C900F4" w:rsidRPr="006A77B7" w:rsidRDefault="00C900F4" w:rsidP="004870CB">
      <w:pPr>
        <w:widowControl/>
        <w:shd w:val="clear" w:color="FFFFFF" w:fill="FFFFFF"/>
        <w:spacing w:line="276" w:lineRule="auto"/>
        <w:ind w:right="2"/>
        <w:rPr>
          <w:rFonts w:ascii="Times New Roman" w:hAnsi="Times New Roman"/>
          <w:b/>
          <w:szCs w:val="24"/>
        </w:rPr>
      </w:pPr>
      <w:r w:rsidRPr="006A77B7">
        <w:rPr>
          <w:rFonts w:ascii="Times New Roman" w:hAnsi="Times New Roman"/>
          <w:b/>
          <w:szCs w:val="24"/>
        </w:rPr>
        <w:t xml:space="preserve">- Ogółem – </w:t>
      </w:r>
      <w:r>
        <w:rPr>
          <w:rFonts w:ascii="Times New Roman" w:hAnsi="Times New Roman"/>
          <w:b/>
          <w:szCs w:val="24"/>
        </w:rPr>
        <w:t>1</w:t>
      </w:r>
      <w:r w:rsidR="00E2588F">
        <w:rPr>
          <w:rFonts w:ascii="Times New Roman" w:hAnsi="Times New Roman"/>
          <w:b/>
          <w:szCs w:val="24"/>
        </w:rPr>
        <w:t>9</w:t>
      </w:r>
      <w:r w:rsidRPr="006A77B7">
        <w:rPr>
          <w:rFonts w:ascii="Times New Roman" w:hAnsi="Times New Roman"/>
          <w:b/>
          <w:szCs w:val="24"/>
        </w:rPr>
        <w:t xml:space="preserve"> </w:t>
      </w:r>
      <w:r w:rsidRPr="006A77B7">
        <w:rPr>
          <w:rFonts w:ascii="Times New Roman" w:hAnsi="Times New Roman"/>
          <w:szCs w:val="24"/>
        </w:rPr>
        <w:t>tytuł</w:t>
      </w:r>
      <w:r w:rsidR="00E2588F">
        <w:rPr>
          <w:rFonts w:ascii="Times New Roman" w:hAnsi="Times New Roman"/>
          <w:szCs w:val="24"/>
        </w:rPr>
        <w:t>ów</w:t>
      </w:r>
    </w:p>
    <w:p w14:paraId="630F4C4D" w14:textId="77777777" w:rsidR="00C900F4" w:rsidRPr="006A77B7" w:rsidRDefault="00C900F4" w:rsidP="004870CB">
      <w:pPr>
        <w:widowControl/>
        <w:numPr>
          <w:ilvl w:val="0"/>
          <w:numId w:val="7"/>
        </w:numPr>
        <w:shd w:val="clear" w:color="FFFFFF" w:fill="FFFFFF"/>
        <w:spacing w:line="276" w:lineRule="auto"/>
        <w:ind w:right="2"/>
        <w:rPr>
          <w:rFonts w:ascii="Times New Roman" w:hAnsi="Times New Roman"/>
          <w:szCs w:val="24"/>
        </w:rPr>
      </w:pPr>
      <w:r w:rsidRPr="006A77B7">
        <w:rPr>
          <w:rFonts w:ascii="Times New Roman" w:hAnsi="Times New Roman"/>
          <w:szCs w:val="24"/>
        </w:rPr>
        <w:t xml:space="preserve">GBP w Korczynie – </w:t>
      </w:r>
      <w:r w:rsidRPr="006A77B7">
        <w:rPr>
          <w:rFonts w:ascii="Times New Roman" w:hAnsi="Times New Roman"/>
          <w:b/>
          <w:szCs w:val="24"/>
        </w:rPr>
        <w:t>1</w:t>
      </w:r>
      <w:r>
        <w:rPr>
          <w:rFonts w:ascii="Times New Roman" w:hAnsi="Times New Roman"/>
          <w:b/>
          <w:szCs w:val="24"/>
        </w:rPr>
        <w:t>2</w:t>
      </w:r>
      <w:r w:rsidRPr="006A77B7">
        <w:rPr>
          <w:rFonts w:ascii="Times New Roman" w:hAnsi="Times New Roman"/>
          <w:szCs w:val="24"/>
        </w:rPr>
        <w:t xml:space="preserve"> tytułów (w tym 3 czasopisma dla dzieci i młodzieży)</w:t>
      </w:r>
    </w:p>
    <w:p w14:paraId="5CEF2307" w14:textId="15FB716E" w:rsidR="00C900F4" w:rsidRDefault="00C900F4" w:rsidP="004870CB">
      <w:pPr>
        <w:widowControl/>
        <w:numPr>
          <w:ilvl w:val="0"/>
          <w:numId w:val="7"/>
        </w:numPr>
        <w:shd w:val="clear" w:color="FFFFFF" w:fill="FFFFFF"/>
        <w:spacing w:line="276" w:lineRule="auto"/>
        <w:ind w:right="2"/>
        <w:rPr>
          <w:rFonts w:ascii="Times New Roman" w:hAnsi="Times New Roman"/>
          <w:szCs w:val="24"/>
        </w:rPr>
      </w:pPr>
      <w:r w:rsidRPr="006A77B7">
        <w:rPr>
          <w:rFonts w:ascii="Times New Roman" w:hAnsi="Times New Roman"/>
          <w:szCs w:val="24"/>
        </w:rPr>
        <w:t xml:space="preserve">Filia w Komborni – </w:t>
      </w:r>
      <w:r w:rsidR="00E2588F">
        <w:rPr>
          <w:rFonts w:ascii="Times New Roman" w:hAnsi="Times New Roman"/>
          <w:b/>
          <w:szCs w:val="24"/>
        </w:rPr>
        <w:t>7</w:t>
      </w:r>
      <w:r w:rsidRPr="006A77B7">
        <w:rPr>
          <w:rFonts w:ascii="Times New Roman" w:hAnsi="Times New Roman"/>
          <w:b/>
          <w:szCs w:val="24"/>
        </w:rPr>
        <w:t xml:space="preserve"> </w:t>
      </w:r>
      <w:r w:rsidRPr="006A77B7">
        <w:rPr>
          <w:rFonts w:ascii="Times New Roman" w:hAnsi="Times New Roman"/>
          <w:szCs w:val="24"/>
        </w:rPr>
        <w:t>tytułów ( w tym 2 czasopisma dla dzieci i  młodzieży)</w:t>
      </w:r>
    </w:p>
    <w:p w14:paraId="5D1FA373" w14:textId="77777777" w:rsidR="00C900F4" w:rsidRPr="006A77B7" w:rsidRDefault="00C900F4" w:rsidP="004870CB">
      <w:pPr>
        <w:widowControl/>
        <w:shd w:val="clear" w:color="FFFFFF" w:fill="FFFFFF"/>
        <w:spacing w:line="276" w:lineRule="auto"/>
        <w:ind w:right="2"/>
        <w:rPr>
          <w:rFonts w:ascii="Times New Roman" w:hAnsi="Times New Roman"/>
          <w:szCs w:val="24"/>
        </w:rPr>
      </w:pPr>
    </w:p>
    <w:p w14:paraId="21CE5FCD" w14:textId="5A21164F" w:rsidR="00C900F4" w:rsidRDefault="002849B6" w:rsidP="002849B6">
      <w:pPr>
        <w:pStyle w:val="Nagwek3"/>
        <w:widowControl/>
        <w:spacing w:before="0" w:line="276" w:lineRule="auto"/>
        <w:ind w:right="2"/>
        <w:rPr>
          <w:sz w:val="24"/>
          <w:szCs w:val="24"/>
          <w:u w:val="single"/>
        </w:rPr>
      </w:pPr>
      <w:r>
        <w:rPr>
          <w:sz w:val="24"/>
          <w:szCs w:val="24"/>
          <w:u w:val="single"/>
        </w:rPr>
        <w:t>II.</w:t>
      </w:r>
      <w:r w:rsidR="00C900F4" w:rsidRPr="006A77B7">
        <w:rPr>
          <w:sz w:val="24"/>
          <w:szCs w:val="24"/>
          <w:u w:val="single"/>
        </w:rPr>
        <w:t>CZYTELNICY  I  CZYTELNICTWO</w:t>
      </w:r>
    </w:p>
    <w:p w14:paraId="7E39BE78" w14:textId="77777777" w:rsidR="00E2588F" w:rsidRPr="00E2588F" w:rsidRDefault="00E2588F" w:rsidP="004870CB">
      <w:pPr>
        <w:pStyle w:val="Akapitzlist"/>
        <w:spacing w:line="276" w:lineRule="auto"/>
        <w:ind w:left="1080"/>
      </w:pPr>
    </w:p>
    <w:p w14:paraId="72BB6EC1" w14:textId="1E479C47" w:rsidR="00E43AC0" w:rsidRPr="00E43AC0" w:rsidRDefault="00BD2291" w:rsidP="004870CB">
      <w:pPr>
        <w:widowControl/>
        <w:shd w:val="clear" w:color="FFFFFF" w:fill="FFFFFF"/>
        <w:spacing w:line="276" w:lineRule="auto"/>
        <w:ind w:right="2"/>
        <w:rPr>
          <w:rFonts w:ascii="Times New Roman" w:hAnsi="Times New Roman"/>
          <w:b/>
          <w:szCs w:val="24"/>
          <w:u w:val="single"/>
        </w:rPr>
      </w:pPr>
      <w:r w:rsidRPr="00E43AC0">
        <w:rPr>
          <w:rFonts w:ascii="Times New Roman" w:hAnsi="Times New Roman"/>
          <w:szCs w:val="24"/>
        </w:rPr>
        <w:t xml:space="preserve">Gminna Biblioteka Publiczna im. Jana Zycha w Korczynie jest miejscem otwartym dla wszystkich miłośników książek. Nasi czytelnicy to różnorodna grupa, obejmująca osoby w różnym wieku </w:t>
      </w:r>
      <w:r w:rsidR="000D49ED">
        <w:rPr>
          <w:rFonts w:ascii="Times New Roman" w:hAnsi="Times New Roman"/>
          <w:szCs w:val="24"/>
        </w:rPr>
        <w:t xml:space="preserve">          </w:t>
      </w:r>
      <w:r w:rsidRPr="00E43AC0">
        <w:rPr>
          <w:rFonts w:ascii="Times New Roman" w:hAnsi="Times New Roman"/>
          <w:szCs w:val="24"/>
        </w:rPr>
        <w:t>i o różnych potrzebach czytelniczych.</w:t>
      </w:r>
    </w:p>
    <w:p w14:paraId="139094DC" w14:textId="154427E6" w:rsidR="00E43AC0" w:rsidRPr="00E43AC0" w:rsidRDefault="00E43AC0" w:rsidP="004870CB">
      <w:pPr>
        <w:widowControl/>
        <w:shd w:val="clear" w:color="FFFFFF" w:fill="FFFFFF"/>
        <w:spacing w:line="276" w:lineRule="auto"/>
        <w:ind w:right="2"/>
        <w:rPr>
          <w:rFonts w:ascii="Times New Roman" w:hAnsi="Times New Roman"/>
          <w:b/>
          <w:szCs w:val="24"/>
          <w:u w:val="single"/>
        </w:rPr>
      </w:pPr>
      <w:r w:rsidRPr="00E43AC0">
        <w:rPr>
          <w:rStyle w:val="Pogrubienie"/>
          <w:rFonts w:ascii="Times New Roman" w:hAnsi="Times New Roman"/>
          <w:bCs w:val="0"/>
          <w:szCs w:val="24"/>
        </w:rPr>
        <w:t>Najliczniejsza grupa – uczniowie</w:t>
      </w:r>
    </w:p>
    <w:p w14:paraId="0280B3EC" w14:textId="1E517775" w:rsidR="000D49ED" w:rsidRDefault="00E43AC0" w:rsidP="004870CB">
      <w:pPr>
        <w:pStyle w:val="NormalnyWeb"/>
        <w:spacing w:line="276" w:lineRule="auto"/>
      </w:pPr>
      <w:r w:rsidRPr="00E43AC0">
        <w:t xml:space="preserve">Największą grupę korzystającą z biblioteki stanowią uczniowie w wieku </w:t>
      </w:r>
      <w:r w:rsidRPr="00E43AC0">
        <w:rPr>
          <w:rStyle w:val="Pogrubienie"/>
          <w:rFonts w:eastAsia="HG Mincho Light J"/>
        </w:rPr>
        <w:t>6-15 lat</w:t>
      </w:r>
      <w:r w:rsidRPr="00E43AC0">
        <w:t xml:space="preserve">. Młodzi czytelnicy chętnie sięgają po książki przygodowe, fantastykę oraz literaturę młodzieżową. Dużym zainteresowaniem cieszą się również lektury szkolne, książki edukacyjne oraz pierwsze książki </w:t>
      </w:r>
      <w:r w:rsidR="00064368">
        <w:t xml:space="preserve">          </w:t>
      </w:r>
      <w:r w:rsidRPr="00E43AC0">
        <w:t xml:space="preserve">do nauki czytania dla najmłodszych. Wśród dzieci popularne są także bajki oraz książki interaktywne </w:t>
      </w:r>
      <w:r w:rsidR="000D49ED">
        <w:t xml:space="preserve">               </w:t>
      </w:r>
      <w:r w:rsidRPr="00E43AC0">
        <w:t>i audiobooki.</w:t>
      </w:r>
      <w:r>
        <w:t xml:space="preserve">                                                                                                                                          </w:t>
      </w:r>
      <w:r w:rsidRPr="00E43AC0">
        <w:rPr>
          <w:rStyle w:val="Pogrubienie"/>
          <w:rFonts w:eastAsia="HG Mincho Light J"/>
        </w:rPr>
        <w:t>Seniorzy – emeryci i renciści</w:t>
      </w:r>
      <w:r>
        <w:t xml:space="preserve">                                                                                                                          </w:t>
      </w:r>
      <w:r w:rsidRPr="00E43AC0">
        <w:t xml:space="preserve">Drugą pod względem liczebności grupą są </w:t>
      </w:r>
      <w:r w:rsidRPr="00E43AC0">
        <w:rPr>
          <w:rStyle w:val="Pogrubienie"/>
          <w:rFonts w:eastAsia="HG Mincho Light J"/>
        </w:rPr>
        <w:t>seniorzy</w:t>
      </w:r>
      <w:r w:rsidRPr="00E43AC0">
        <w:t xml:space="preserve">, którzy regularnie odwiedzają bibliotekę </w:t>
      </w:r>
      <w:r w:rsidR="000D49ED">
        <w:t xml:space="preserve">                    </w:t>
      </w:r>
      <w:r w:rsidRPr="00E43AC0">
        <w:t>w poszukiwaniu literatury obyczajowej, historycznej oraz klasyki. Coraz większym zainteresowaniem cieszą się także audiobooki, które stanowią wygodną alternatywę dla tradycyjnej książki.</w:t>
      </w:r>
      <w:r>
        <w:t xml:space="preserve">                  </w:t>
      </w:r>
    </w:p>
    <w:p w14:paraId="479B8B89" w14:textId="5E029371" w:rsidR="00E43AC0" w:rsidRPr="00E43AC0" w:rsidRDefault="00E43AC0" w:rsidP="004870CB">
      <w:pPr>
        <w:pStyle w:val="NormalnyWeb"/>
        <w:spacing w:line="276" w:lineRule="auto"/>
      </w:pPr>
      <w:r w:rsidRPr="00E43AC0">
        <w:rPr>
          <w:rStyle w:val="Pogrubienie"/>
          <w:rFonts w:eastAsia="HG Mincho Light J"/>
        </w:rPr>
        <w:lastRenderedPageBreak/>
        <w:t>Osoby pracujące</w:t>
      </w:r>
      <w:r w:rsidRPr="00E43AC0">
        <w:t xml:space="preserve">                                                                                                                                  Czytelnicy czynni zawodowo, mimo ograniczonego czasu, również chętnie korzystają </w:t>
      </w:r>
      <w:r w:rsidR="00064368">
        <w:t xml:space="preserve">                             </w:t>
      </w:r>
      <w:r w:rsidRPr="00E43AC0">
        <w:t xml:space="preserve">z bibliotecznych zbiorów. Najczęściej sięgają po </w:t>
      </w:r>
      <w:r w:rsidR="008437CA">
        <w:t>literaturę obyczajową, ,</w:t>
      </w:r>
      <w:r w:rsidRPr="00E43AC0">
        <w:t xml:space="preserve">kryminały, thrillery, </w:t>
      </w:r>
      <w:r w:rsidR="008437CA">
        <w:t xml:space="preserve">biografie, </w:t>
      </w:r>
      <w:r w:rsidRPr="00E43AC0">
        <w:t>literaturę faktu oraz reportaże.</w:t>
      </w:r>
    </w:p>
    <w:p w14:paraId="55E4FB89" w14:textId="66E826D9" w:rsidR="00BD2291" w:rsidRDefault="00E43AC0" w:rsidP="004870CB">
      <w:pPr>
        <w:pStyle w:val="NormalnyWeb"/>
        <w:spacing w:line="276" w:lineRule="auto"/>
      </w:pPr>
      <w:r w:rsidRPr="00E43AC0">
        <w:t xml:space="preserve">Biblioteka dostosowuje swoją ofertę do różnych grup wiekowych i zawodowych, dbając o to, </w:t>
      </w:r>
      <w:r w:rsidR="00064368">
        <w:t xml:space="preserve">        </w:t>
      </w:r>
      <w:r w:rsidRPr="00E43AC0">
        <w:t xml:space="preserve">by każdy mógł znaleźć interesujące pozycje. </w:t>
      </w:r>
    </w:p>
    <w:p w14:paraId="211477D0" w14:textId="6A689D8D" w:rsidR="002849B6" w:rsidRPr="002849B6" w:rsidRDefault="002849B6" w:rsidP="002849B6">
      <w:pPr>
        <w:pStyle w:val="NormalnyWeb"/>
        <w:rPr>
          <w:b/>
          <w:bCs/>
        </w:rPr>
      </w:pPr>
      <w:r>
        <w:rPr>
          <w:b/>
          <w:bCs/>
        </w:rPr>
        <w:t>1.</w:t>
      </w:r>
      <w:r w:rsidRPr="002849B6">
        <w:rPr>
          <w:b/>
          <w:bCs/>
        </w:rPr>
        <w:t>Czytelnicy</w:t>
      </w:r>
    </w:p>
    <w:p w14:paraId="059A5E99" w14:textId="79104A1B" w:rsidR="00C900F4" w:rsidRPr="00685DC6" w:rsidRDefault="00C900F4" w:rsidP="004870CB">
      <w:pPr>
        <w:pStyle w:val="Akapitzlist"/>
        <w:widowControl/>
        <w:numPr>
          <w:ilvl w:val="0"/>
          <w:numId w:val="23"/>
        </w:numPr>
        <w:shd w:val="clear" w:color="FFFFFF" w:fill="FFFFFF"/>
        <w:spacing w:line="276" w:lineRule="auto"/>
        <w:ind w:right="2"/>
        <w:rPr>
          <w:rFonts w:ascii="Times New Roman" w:hAnsi="Times New Roman"/>
          <w:b/>
          <w:szCs w:val="24"/>
          <w:u w:val="single"/>
        </w:rPr>
      </w:pPr>
      <w:r w:rsidRPr="00685DC6">
        <w:rPr>
          <w:rFonts w:ascii="Times New Roman" w:hAnsi="Times New Roman"/>
          <w:b/>
          <w:szCs w:val="24"/>
          <w:u w:val="single"/>
        </w:rPr>
        <w:t>Liczba użytkowników zarejestrowanych w 202</w:t>
      </w:r>
      <w:r w:rsidR="00F03F80">
        <w:rPr>
          <w:rFonts w:ascii="Times New Roman" w:hAnsi="Times New Roman"/>
          <w:b/>
          <w:szCs w:val="24"/>
          <w:u w:val="single"/>
        </w:rPr>
        <w:t>4</w:t>
      </w:r>
      <w:r w:rsidRPr="00685DC6">
        <w:rPr>
          <w:rFonts w:ascii="Times New Roman" w:hAnsi="Times New Roman"/>
          <w:b/>
          <w:szCs w:val="24"/>
          <w:u w:val="single"/>
        </w:rPr>
        <w:t xml:space="preserve">r. </w:t>
      </w:r>
    </w:p>
    <w:p w14:paraId="0E2BCC28" w14:textId="3FC38BA1" w:rsidR="00C900F4" w:rsidRPr="006A77B7" w:rsidRDefault="00C900F4" w:rsidP="004870CB">
      <w:pPr>
        <w:spacing w:line="276" w:lineRule="auto"/>
        <w:rPr>
          <w:rFonts w:ascii="Times New Roman" w:hAnsi="Times New Roman"/>
          <w:szCs w:val="24"/>
        </w:rPr>
      </w:pPr>
      <w:r w:rsidRPr="006A77B7">
        <w:rPr>
          <w:rFonts w:ascii="Times New Roman" w:hAnsi="Times New Roman"/>
          <w:szCs w:val="24"/>
        </w:rPr>
        <w:t xml:space="preserve">- Ogółem – </w:t>
      </w:r>
      <w:r w:rsidRPr="006A77B7">
        <w:rPr>
          <w:rFonts w:ascii="Times New Roman" w:hAnsi="Times New Roman"/>
          <w:b/>
          <w:szCs w:val="24"/>
        </w:rPr>
        <w:t>1</w:t>
      </w:r>
      <w:r w:rsidR="00F03F80">
        <w:rPr>
          <w:rFonts w:ascii="Times New Roman" w:hAnsi="Times New Roman"/>
          <w:b/>
          <w:szCs w:val="24"/>
        </w:rPr>
        <w:t>307</w:t>
      </w:r>
      <w:r w:rsidRPr="006A77B7">
        <w:rPr>
          <w:rFonts w:ascii="Times New Roman" w:hAnsi="Times New Roman"/>
          <w:b/>
          <w:szCs w:val="24"/>
        </w:rPr>
        <w:t xml:space="preserve"> </w:t>
      </w:r>
      <w:r w:rsidRPr="006A77B7">
        <w:rPr>
          <w:rFonts w:ascii="Times New Roman" w:hAnsi="Times New Roman"/>
          <w:szCs w:val="24"/>
        </w:rPr>
        <w:t>w tym:</w:t>
      </w:r>
    </w:p>
    <w:p w14:paraId="4143D354" w14:textId="36FABE6A" w:rsidR="00C900F4" w:rsidRPr="006A77B7" w:rsidRDefault="00C900F4" w:rsidP="004870CB">
      <w:pPr>
        <w:widowControl/>
        <w:shd w:val="clear" w:color="FFFFFF" w:fill="FFFFFF"/>
        <w:spacing w:line="276" w:lineRule="auto"/>
        <w:ind w:right="2"/>
        <w:rPr>
          <w:rFonts w:ascii="Times New Roman" w:hAnsi="Times New Roman"/>
          <w:szCs w:val="24"/>
        </w:rPr>
      </w:pPr>
      <w:r w:rsidRPr="006A77B7">
        <w:rPr>
          <w:rFonts w:ascii="Times New Roman" w:hAnsi="Times New Roman"/>
          <w:szCs w:val="24"/>
        </w:rPr>
        <w:t xml:space="preserve">- GBP w Korczynie - </w:t>
      </w:r>
      <w:r w:rsidR="00F03F80">
        <w:rPr>
          <w:rFonts w:ascii="Times New Roman" w:hAnsi="Times New Roman"/>
          <w:b/>
          <w:szCs w:val="24"/>
        </w:rPr>
        <w:t>1111</w:t>
      </w:r>
    </w:p>
    <w:p w14:paraId="620F0B37" w14:textId="77777777" w:rsidR="00C900F4" w:rsidRPr="006A77B7" w:rsidRDefault="00C900F4" w:rsidP="004870CB">
      <w:pPr>
        <w:pStyle w:val="Akapitzlist"/>
        <w:widowControl/>
        <w:numPr>
          <w:ilvl w:val="0"/>
          <w:numId w:val="8"/>
        </w:numPr>
        <w:shd w:val="clear" w:color="FFFFFF" w:fill="FFFFFF"/>
        <w:spacing w:line="276" w:lineRule="auto"/>
        <w:ind w:right="2"/>
        <w:rPr>
          <w:rFonts w:ascii="Times New Roman" w:hAnsi="Times New Roman"/>
          <w:b/>
          <w:spacing w:val="-13"/>
          <w:szCs w:val="24"/>
        </w:rPr>
      </w:pPr>
      <w:r w:rsidRPr="006A77B7">
        <w:rPr>
          <w:rFonts w:ascii="Times New Roman" w:hAnsi="Times New Roman"/>
          <w:spacing w:val="-13"/>
          <w:szCs w:val="24"/>
        </w:rPr>
        <w:t xml:space="preserve">Oddział dla Dorosłych – </w:t>
      </w:r>
      <w:r>
        <w:rPr>
          <w:rFonts w:ascii="Times New Roman" w:hAnsi="Times New Roman"/>
          <w:b/>
          <w:spacing w:val="-13"/>
          <w:szCs w:val="24"/>
        </w:rPr>
        <w:t>553</w:t>
      </w:r>
    </w:p>
    <w:p w14:paraId="762E24AE" w14:textId="70DD4261" w:rsidR="00C900F4" w:rsidRPr="006A77B7" w:rsidRDefault="00C900F4" w:rsidP="004870CB">
      <w:pPr>
        <w:numPr>
          <w:ilvl w:val="0"/>
          <w:numId w:val="8"/>
        </w:numPr>
        <w:shd w:val="clear" w:color="FFFFFF" w:fill="FFFFFF"/>
        <w:tabs>
          <w:tab w:val="left" w:pos="586"/>
        </w:tabs>
        <w:spacing w:before="5" w:line="276" w:lineRule="auto"/>
        <w:ind w:right="2"/>
        <w:rPr>
          <w:rFonts w:ascii="Times New Roman" w:hAnsi="Times New Roman"/>
          <w:b/>
          <w:spacing w:val="-10"/>
          <w:szCs w:val="24"/>
        </w:rPr>
      </w:pPr>
      <w:r w:rsidRPr="006A77B7">
        <w:rPr>
          <w:rFonts w:ascii="Times New Roman" w:hAnsi="Times New Roman"/>
          <w:spacing w:val="-10"/>
          <w:szCs w:val="24"/>
        </w:rPr>
        <w:t xml:space="preserve">   Oddział dla Dzieci - </w:t>
      </w:r>
      <w:r w:rsidR="00F03F80">
        <w:rPr>
          <w:rFonts w:ascii="Times New Roman" w:hAnsi="Times New Roman"/>
          <w:b/>
          <w:spacing w:val="-10"/>
          <w:szCs w:val="24"/>
        </w:rPr>
        <w:t>558</w:t>
      </w:r>
    </w:p>
    <w:p w14:paraId="63421009" w14:textId="302F0C35" w:rsidR="00C900F4" w:rsidRPr="007928F2" w:rsidRDefault="00C900F4" w:rsidP="004870CB">
      <w:pPr>
        <w:shd w:val="clear" w:color="FFFFFF" w:fill="FFFFFF"/>
        <w:tabs>
          <w:tab w:val="left" w:pos="586"/>
        </w:tabs>
        <w:spacing w:line="276" w:lineRule="auto"/>
        <w:ind w:right="2"/>
        <w:rPr>
          <w:rFonts w:ascii="Times New Roman" w:hAnsi="Times New Roman"/>
          <w:b/>
          <w:spacing w:val="-6"/>
          <w:szCs w:val="24"/>
        </w:rPr>
      </w:pPr>
      <w:r w:rsidRPr="006A77B7">
        <w:rPr>
          <w:rFonts w:ascii="Times New Roman" w:hAnsi="Times New Roman"/>
          <w:spacing w:val="-6"/>
          <w:szCs w:val="24"/>
        </w:rPr>
        <w:t xml:space="preserve">- Filia w Komborni   </w:t>
      </w:r>
      <w:r w:rsidR="00F03F80">
        <w:rPr>
          <w:rFonts w:ascii="Times New Roman" w:hAnsi="Times New Roman"/>
          <w:spacing w:val="-6"/>
          <w:szCs w:val="24"/>
        </w:rPr>
        <w:t xml:space="preserve">- </w:t>
      </w:r>
      <w:r w:rsidR="00F03F80" w:rsidRPr="00F03F80">
        <w:rPr>
          <w:rFonts w:ascii="Times New Roman" w:hAnsi="Times New Roman"/>
          <w:b/>
          <w:bCs/>
          <w:color w:val="000000" w:themeColor="text1"/>
          <w:spacing w:val="-6"/>
          <w:szCs w:val="24"/>
        </w:rPr>
        <w:t>196</w:t>
      </w:r>
      <w:r>
        <w:rPr>
          <w:rFonts w:ascii="Times New Roman" w:hAnsi="Times New Roman"/>
          <w:szCs w:val="24"/>
        </w:rPr>
        <w:tab/>
      </w:r>
    </w:p>
    <w:p w14:paraId="786E079A" w14:textId="092E3C31" w:rsidR="00C900F4" w:rsidRPr="00685DC6" w:rsidRDefault="00C900F4" w:rsidP="004870CB">
      <w:pPr>
        <w:pStyle w:val="Akapitzlist"/>
        <w:widowControl/>
        <w:numPr>
          <w:ilvl w:val="0"/>
          <w:numId w:val="24"/>
        </w:numPr>
        <w:shd w:val="clear" w:color="FFFFFF" w:fill="FFFFFF"/>
        <w:spacing w:line="276" w:lineRule="auto"/>
        <w:ind w:right="2"/>
        <w:rPr>
          <w:rFonts w:ascii="Times New Roman" w:hAnsi="Times New Roman"/>
          <w:b/>
          <w:szCs w:val="24"/>
          <w:u w:val="single"/>
        </w:rPr>
      </w:pPr>
      <w:r w:rsidRPr="00685DC6">
        <w:rPr>
          <w:rFonts w:ascii="Times New Roman" w:hAnsi="Times New Roman"/>
          <w:b/>
          <w:szCs w:val="24"/>
          <w:u w:val="single"/>
        </w:rPr>
        <w:t>Liczba czytelników aktywnie wypożyczaj</w:t>
      </w:r>
      <w:r>
        <w:rPr>
          <w:rFonts w:ascii="Times New Roman" w:hAnsi="Times New Roman"/>
          <w:b/>
          <w:szCs w:val="24"/>
          <w:u w:val="single"/>
        </w:rPr>
        <w:t>ą</w:t>
      </w:r>
      <w:r w:rsidRPr="00685DC6">
        <w:rPr>
          <w:rFonts w:ascii="Times New Roman" w:hAnsi="Times New Roman"/>
          <w:b/>
          <w:szCs w:val="24"/>
          <w:u w:val="single"/>
        </w:rPr>
        <w:t>cych w 202</w:t>
      </w:r>
      <w:r w:rsidR="00F03F80">
        <w:rPr>
          <w:rFonts w:ascii="Times New Roman" w:hAnsi="Times New Roman"/>
          <w:b/>
          <w:szCs w:val="24"/>
          <w:u w:val="single"/>
        </w:rPr>
        <w:t>4</w:t>
      </w:r>
      <w:r w:rsidRPr="00685DC6">
        <w:rPr>
          <w:rFonts w:ascii="Times New Roman" w:hAnsi="Times New Roman"/>
          <w:b/>
          <w:szCs w:val="24"/>
          <w:u w:val="single"/>
        </w:rPr>
        <w:t xml:space="preserve">r. </w:t>
      </w:r>
    </w:p>
    <w:p w14:paraId="30269316" w14:textId="54E67E98" w:rsidR="00C900F4" w:rsidRPr="006A77B7" w:rsidRDefault="00C900F4" w:rsidP="004870CB">
      <w:pPr>
        <w:spacing w:line="276" w:lineRule="auto"/>
        <w:rPr>
          <w:rFonts w:ascii="Times New Roman" w:hAnsi="Times New Roman"/>
          <w:szCs w:val="24"/>
        </w:rPr>
      </w:pPr>
      <w:r w:rsidRPr="006A77B7">
        <w:rPr>
          <w:rFonts w:ascii="Times New Roman" w:hAnsi="Times New Roman"/>
          <w:szCs w:val="24"/>
        </w:rPr>
        <w:t xml:space="preserve">- Ogółem – </w:t>
      </w:r>
      <w:r w:rsidRPr="006A77B7">
        <w:rPr>
          <w:rFonts w:ascii="Times New Roman" w:hAnsi="Times New Roman"/>
          <w:b/>
          <w:szCs w:val="24"/>
        </w:rPr>
        <w:t>1</w:t>
      </w:r>
      <w:r>
        <w:rPr>
          <w:rFonts w:ascii="Times New Roman" w:hAnsi="Times New Roman"/>
          <w:b/>
          <w:szCs w:val="24"/>
        </w:rPr>
        <w:t>1</w:t>
      </w:r>
      <w:r w:rsidR="00F03F80">
        <w:rPr>
          <w:rFonts w:ascii="Times New Roman" w:hAnsi="Times New Roman"/>
          <w:b/>
          <w:szCs w:val="24"/>
        </w:rPr>
        <w:t>80</w:t>
      </w:r>
      <w:r w:rsidRPr="006A77B7">
        <w:rPr>
          <w:rFonts w:ascii="Times New Roman" w:hAnsi="Times New Roman"/>
          <w:b/>
          <w:szCs w:val="24"/>
        </w:rPr>
        <w:t xml:space="preserve"> </w:t>
      </w:r>
      <w:r w:rsidRPr="006A77B7">
        <w:rPr>
          <w:rFonts w:ascii="Times New Roman" w:hAnsi="Times New Roman"/>
          <w:szCs w:val="24"/>
        </w:rPr>
        <w:t>w tym:</w:t>
      </w:r>
    </w:p>
    <w:p w14:paraId="52E57B72" w14:textId="16A92572" w:rsidR="00C900F4" w:rsidRPr="006A77B7" w:rsidRDefault="00C900F4" w:rsidP="004870CB">
      <w:pPr>
        <w:widowControl/>
        <w:shd w:val="clear" w:color="FFFFFF" w:fill="FFFFFF"/>
        <w:spacing w:line="276" w:lineRule="auto"/>
        <w:ind w:right="2"/>
        <w:rPr>
          <w:rFonts w:ascii="Times New Roman" w:hAnsi="Times New Roman"/>
          <w:szCs w:val="24"/>
        </w:rPr>
      </w:pPr>
      <w:r w:rsidRPr="006A77B7">
        <w:rPr>
          <w:rFonts w:ascii="Times New Roman" w:hAnsi="Times New Roman"/>
          <w:szCs w:val="24"/>
        </w:rPr>
        <w:t xml:space="preserve">- GBP w Korczynie - </w:t>
      </w:r>
      <w:r>
        <w:rPr>
          <w:rFonts w:ascii="Times New Roman" w:hAnsi="Times New Roman"/>
          <w:b/>
          <w:szCs w:val="24"/>
        </w:rPr>
        <w:t>9</w:t>
      </w:r>
      <w:r w:rsidR="00F03F80">
        <w:rPr>
          <w:rFonts w:ascii="Times New Roman" w:hAnsi="Times New Roman"/>
          <w:b/>
          <w:szCs w:val="24"/>
        </w:rPr>
        <w:t>96</w:t>
      </w:r>
    </w:p>
    <w:p w14:paraId="48BDB70E" w14:textId="7C0DD6EA" w:rsidR="00C900F4" w:rsidRPr="006A77B7" w:rsidRDefault="00C900F4" w:rsidP="004870CB">
      <w:pPr>
        <w:pStyle w:val="Akapitzlist"/>
        <w:widowControl/>
        <w:numPr>
          <w:ilvl w:val="0"/>
          <w:numId w:val="8"/>
        </w:numPr>
        <w:shd w:val="clear" w:color="FFFFFF" w:fill="FFFFFF"/>
        <w:spacing w:line="276" w:lineRule="auto"/>
        <w:ind w:right="2"/>
        <w:rPr>
          <w:rFonts w:ascii="Times New Roman" w:hAnsi="Times New Roman"/>
          <w:b/>
          <w:spacing w:val="-13"/>
          <w:szCs w:val="24"/>
        </w:rPr>
      </w:pPr>
      <w:r w:rsidRPr="006A77B7">
        <w:rPr>
          <w:rFonts w:ascii="Times New Roman" w:hAnsi="Times New Roman"/>
          <w:spacing w:val="-13"/>
          <w:szCs w:val="24"/>
        </w:rPr>
        <w:t xml:space="preserve">Oddział dla Dorosłych – </w:t>
      </w:r>
      <w:r w:rsidR="00F03F80">
        <w:rPr>
          <w:rFonts w:ascii="Times New Roman" w:hAnsi="Times New Roman"/>
          <w:b/>
          <w:spacing w:val="-13"/>
          <w:szCs w:val="24"/>
        </w:rPr>
        <w:t>502</w:t>
      </w:r>
    </w:p>
    <w:p w14:paraId="31246A7B" w14:textId="6354DB93" w:rsidR="00C900F4" w:rsidRPr="006A77B7" w:rsidRDefault="00C900F4" w:rsidP="004870CB">
      <w:pPr>
        <w:numPr>
          <w:ilvl w:val="0"/>
          <w:numId w:val="8"/>
        </w:numPr>
        <w:shd w:val="clear" w:color="FFFFFF" w:fill="FFFFFF"/>
        <w:tabs>
          <w:tab w:val="left" w:pos="586"/>
        </w:tabs>
        <w:spacing w:before="5" w:line="276" w:lineRule="auto"/>
        <w:ind w:right="2"/>
        <w:rPr>
          <w:rFonts w:ascii="Times New Roman" w:hAnsi="Times New Roman"/>
          <w:b/>
          <w:spacing w:val="-10"/>
          <w:szCs w:val="24"/>
        </w:rPr>
      </w:pPr>
      <w:r w:rsidRPr="006A77B7">
        <w:rPr>
          <w:rFonts w:ascii="Times New Roman" w:hAnsi="Times New Roman"/>
          <w:spacing w:val="-10"/>
          <w:szCs w:val="24"/>
        </w:rPr>
        <w:t xml:space="preserve">   Oddział dla Dzieci - </w:t>
      </w:r>
      <w:r>
        <w:rPr>
          <w:rFonts w:ascii="Times New Roman" w:hAnsi="Times New Roman"/>
          <w:b/>
          <w:spacing w:val="-10"/>
          <w:szCs w:val="24"/>
        </w:rPr>
        <w:t>4</w:t>
      </w:r>
      <w:r w:rsidR="00F03F80">
        <w:rPr>
          <w:rFonts w:ascii="Times New Roman" w:hAnsi="Times New Roman"/>
          <w:b/>
          <w:spacing w:val="-10"/>
          <w:szCs w:val="24"/>
        </w:rPr>
        <w:t>94</w:t>
      </w:r>
    </w:p>
    <w:p w14:paraId="5D15B4B8" w14:textId="2A000CC6" w:rsidR="00C900F4" w:rsidRPr="006A77B7" w:rsidRDefault="00C900F4" w:rsidP="004870CB">
      <w:pPr>
        <w:shd w:val="clear" w:color="FFFFFF" w:fill="FFFFFF"/>
        <w:tabs>
          <w:tab w:val="left" w:pos="586"/>
        </w:tabs>
        <w:spacing w:line="276" w:lineRule="auto"/>
        <w:ind w:right="2"/>
        <w:rPr>
          <w:rFonts w:ascii="Times New Roman" w:hAnsi="Times New Roman"/>
          <w:b/>
          <w:spacing w:val="-6"/>
          <w:szCs w:val="24"/>
        </w:rPr>
      </w:pPr>
      <w:r w:rsidRPr="006A77B7">
        <w:rPr>
          <w:rFonts w:ascii="Times New Roman" w:hAnsi="Times New Roman"/>
          <w:spacing w:val="-6"/>
          <w:szCs w:val="24"/>
        </w:rPr>
        <w:t xml:space="preserve">- Filia w Komborni   - </w:t>
      </w:r>
      <w:r>
        <w:rPr>
          <w:rFonts w:ascii="Times New Roman" w:hAnsi="Times New Roman"/>
          <w:b/>
          <w:spacing w:val="-6"/>
          <w:szCs w:val="24"/>
        </w:rPr>
        <w:t>18</w:t>
      </w:r>
      <w:r w:rsidR="00F03F80">
        <w:rPr>
          <w:rFonts w:ascii="Times New Roman" w:hAnsi="Times New Roman"/>
          <w:b/>
          <w:spacing w:val="-6"/>
          <w:szCs w:val="24"/>
        </w:rPr>
        <w:t>4</w:t>
      </w:r>
    </w:p>
    <w:p w14:paraId="24C2CDFD" w14:textId="77777777" w:rsidR="00C900F4" w:rsidRPr="006A77B7" w:rsidRDefault="00C900F4" w:rsidP="004870CB">
      <w:pPr>
        <w:widowControl/>
        <w:shd w:val="clear" w:color="FFFFFF" w:fill="FFFFFF"/>
        <w:spacing w:line="276" w:lineRule="auto"/>
        <w:ind w:right="2"/>
        <w:rPr>
          <w:rFonts w:ascii="Times New Roman" w:hAnsi="Times New Roman"/>
          <w:b/>
          <w:szCs w:val="24"/>
          <w:u w:val="single"/>
        </w:rPr>
      </w:pPr>
      <w:r w:rsidRPr="006A77B7">
        <w:rPr>
          <w:rFonts w:ascii="Times New Roman" w:hAnsi="Times New Roman"/>
          <w:b/>
          <w:szCs w:val="24"/>
          <w:u w:val="single"/>
        </w:rPr>
        <w:t>Podział czytelników ze względu na wiek:</w:t>
      </w:r>
    </w:p>
    <w:p w14:paraId="60651FE6" w14:textId="0A16B384" w:rsidR="00C900F4" w:rsidRPr="006A77B7" w:rsidRDefault="00C900F4" w:rsidP="004870CB">
      <w:pPr>
        <w:widowControl/>
        <w:numPr>
          <w:ilvl w:val="0"/>
          <w:numId w:val="9"/>
        </w:numPr>
        <w:shd w:val="clear" w:color="FFFFFF" w:fill="FFFFFF"/>
        <w:spacing w:line="276" w:lineRule="auto"/>
        <w:ind w:right="2"/>
        <w:rPr>
          <w:rFonts w:ascii="Times New Roman" w:hAnsi="Times New Roman"/>
          <w:szCs w:val="24"/>
        </w:rPr>
      </w:pPr>
      <w:r w:rsidRPr="006A77B7">
        <w:rPr>
          <w:rFonts w:ascii="Times New Roman" w:hAnsi="Times New Roman"/>
          <w:szCs w:val="24"/>
        </w:rPr>
        <w:t xml:space="preserve">do 5 lat – </w:t>
      </w:r>
      <w:r w:rsidR="006E3FC1">
        <w:rPr>
          <w:rFonts w:ascii="Times New Roman" w:hAnsi="Times New Roman"/>
          <w:b/>
          <w:szCs w:val="24"/>
        </w:rPr>
        <w:t>110</w:t>
      </w:r>
    </w:p>
    <w:p w14:paraId="2285B537" w14:textId="5AA787EA" w:rsidR="00C900F4" w:rsidRPr="006A77B7" w:rsidRDefault="00C900F4" w:rsidP="004870CB">
      <w:pPr>
        <w:widowControl/>
        <w:numPr>
          <w:ilvl w:val="0"/>
          <w:numId w:val="9"/>
        </w:numPr>
        <w:shd w:val="clear" w:color="FFFFFF" w:fill="FFFFFF"/>
        <w:spacing w:line="276" w:lineRule="auto"/>
        <w:ind w:right="2"/>
        <w:rPr>
          <w:rFonts w:ascii="Times New Roman" w:hAnsi="Times New Roman"/>
          <w:b/>
          <w:szCs w:val="24"/>
        </w:rPr>
      </w:pPr>
      <w:r w:rsidRPr="006A77B7">
        <w:rPr>
          <w:rFonts w:ascii="Times New Roman" w:hAnsi="Times New Roman"/>
          <w:szCs w:val="24"/>
        </w:rPr>
        <w:t xml:space="preserve">6-12 lat - </w:t>
      </w:r>
      <w:r w:rsidR="006E3FC1">
        <w:rPr>
          <w:rFonts w:ascii="Times New Roman" w:hAnsi="Times New Roman"/>
          <w:b/>
          <w:szCs w:val="24"/>
        </w:rPr>
        <w:t>372</w:t>
      </w:r>
    </w:p>
    <w:p w14:paraId="7E85BFB7" w14:textId="77055B04" w:rsidR="00C900F4" w:rsidRPr="006A77B7" w:rsidRDefault="00C900F4" w:rsidP="004870CB">
      <w:pPr>
        <w:widowControl/>
        <w:numPr>
          <w:ilvl w:val="0"/>
          <w:numId w:val="9"/>
        </w:numPr>
        <w:shd w:val="clear" w:color="FFFFFF" w:fill="FFFFFF"/>
        <w:spacing w:line="276" w:lineRule="auto"/>
        <w:ind w:right="2"/>
        <w:rPr>
          <w:rFonts w:ascii="Times New Roman" w:hAnsi="Times New Roman"/>
          <w:b/>
          <w:szCs w:val="24"/>
        </w:rPr>
      </w:pPr>
      <w:r w:rsidRPr="006A77B7">
        <w:rPr>
          <w:rFonts w:ascii="Times New Roman" w:hAnsi="Times New Roman"/>
          <w:szCs w:val="24"/>
        </w:rPr>
        <w:t xml:space="preserve">13-15 lat – </w:t>
      </w:r>
      <w:r w:rsidR="00F03F80">
        <w:rPr>
          <w:rFonts w:ascii="Times New Roman" w:hAnsi="Times New Roman"/>
          <w:b/>
          <w:szCs w:val="24"/>
        </w:rPr>
        <w:t>1</w:t>
      </w:r>
      <w:r w:rsidR="006E3FC1">
        <w:rPr>
          <w:rFonts w:ascii="Times New Roman" w:hAnsi="Times New Roman"/>
          <w:b/>
          <w:szCs w:val="24"/>
        </w:rPr>
        <w:t>38</w:t>
      </w:r>
    </w:p>
    <w:p w14:paraId="6C18CD48" w14:textId="400AA889" w:rsidR="00C900F4" w:rsidRPr="006A77B7" w:rsidRDefault="00C900F4" w:rsidP="004870CB">
      <w:pPr>
        <w:widowControl/>
        <w:numPr>
          <w:ilvl w:val="0"/>
          <w:numId w:val="9"/>
        </w:numPr>
        <w:shd w:val="clear" w:color="FFFFFF" w:fill="FFFFFF"/>
        <w:spacing w:line="276" w:lineRule="auto"/>
        <w:ind w:right="2"/>
        <w:rPr>
          <w:rFonts w:ascii="Times New Roman" w:hAnsi="Times New Roman"/>
          <w:b/>
          <w:szCs w:val="24"/>
        </w:rPr>
      </w:pPr>
      <w:r w:rsidRPr="006A77B7">
        <w:rPr>
          <w:rFonts w:ascii="Times New Roman" w:hAnsi="Times New Roman"/>
          <w:szCs w:val="24"/>
        </w:rPr>
        <w:t xml:space="preserve">16-19 lat – </w:t>
      </w:r>
      <w:r w:rsidR="00F03F80">
        <w:rPr>
          <w:rFonts w:ascii="Times New Roman" w:hAnsi="Times New Roman"/>
          <w:b/>
          <w:szCs w:val="24"/>
        </w:rPr>
        <w:t>7</w:t>
      </w:r>
      <w:r w:rsidR="006E3FC1">
        <w:rPr>
          <w:rFonts w:ascii="Times New Roman" w:hAnsi="Times New Roman"/>
          <w:b/>
          <w:szCs w:val="24"/>
        </w:rPr>
        <w:t>5</w:t>
      </w:r>
    </w:p>
    <w:p w14:paraId="0E884276" w14:textId="679D8806" w:rsidR="00C900F4" w:rsidRPr="006A77B7" w:rsidRDefault="00C900F4" w:rsidP="004870CB">
      <w:pPr>
        <w:widowControl/>
        <w:numPr>
          <w:ilvl w:val="0"/>
          <w:numId w:val="9"/>
        </w:numPr>
        <w:shd w:val="clear" w:color="FFFFFF" w:fill="FFFFFF"/>
        <w:spacing w:line="276" w:lineRule="auto"/>
        <w:ind w:right="2"/>
        <w:rPr>
          <w:rFonts w:ascii="Times New Roman" w:hAnsi="Times New Roman"/>
          <w:b/>
          <w:szCs w:val="24"/>
        </w:rPr>
      </w:pPr>
      <w:r w:rsidRPr="006A77B7">
        <w:rPr>
          <w:rFonts w:ascii="Times New Roman" w:hAnsi="Times New Roman"/>
          <w:szCs w:val="24"/>
        </w:rPr>
        <w:t xml:space="preserve">20-24 lata - </w:t>
      </w:r>
      <w:r w:rsidR="00F03F80">
        <w:rPr>
          <w:rFonts w:ascii="Times New Roman" w:hAnsi="Times New Roman"/>
          <w:b/>
          <w:szCs w:val="24"/>
        </w:rPr>
        <w:t>2</w:t>
      </w:r>
      <w:r w:rsidR="006E3FC1">
        <w:rPr>
          <w:rFonts w:ascii="Times New Roman" w:hAnsi="Times New Roman"/>
          <w:b/>
          <w:szCs w:val="24"/>
        </w:rPr>
        <w:t>9</w:t>
      </w:r>
    </w:p>
    <w:p w14:paraId="1C6A73B9" w14:textId="3D384072" w:rsidR="00C900F4" w:rsidRPr="006A77B7" w:rsidRDefault="00C900F4" w:rsidP="004870CB">
      <w:pPr>
        <w:widowControl/>
        <w:numPr>
          <w:ilvl w:val="0"/>
          <w:numId w:val="9"/>
        </w:numPr>
        <w:shd w:val="clear" w:color="FFFFFF" w:fill="FFFFFF"/>
        <w:spacing w:line="276" w:lineRule="auto"/>
        <w:ind w:right="2"/>
        <w:rPr>
          <w:rFonts w:ascii="Times New Roman" w:hAnsi="Times New Roman"/>
          <w:b/>
          <w:szCs w:val="24"/>
        </w:rPr>
      </w:pPr>
      <w:r w:rsidRPr="006A77B7">
        <w:rPr>
          <w:rFonts w:ascii="Times New Roman" w:hAnsi="Times New Roman"/>
          <w:szCs w:val="24"/>
        </w:rPr>
        <w:t xml:space="preserve">25-44 lata – </w:t>
      </w:r>
      <w:r w:rsidR="006E3FC1">
        <w:rPr>
          <w:rFonts w:ascii="Times New Roman" w:hAnsi="Times New Roman"/>
          <w:b/>
          <w:szCs w:val="24"/>
        </w:rPr>
        <w:t>155</w:t>
      </w:r>
    </w:p>
    <w:p w14:paraId="3AE6454B" w14:textId="66295303" w:rsidR="00C900F4" w:rsidRPr="006A77B7" w:rsidRDefault="00C900F4" w:rsidP="004870CB">
      <w:pPr>
        <w:widowControl/>
        <w:numPr>
          <w:ilvl w:val="0"/>
          <w:numId w:val="9"/>
        </w:numPr>
        <w:shd w:val="clear" w:color="FFFFFF" w:fill="FFFFFF"/>
        <w:spacing w:line="276" w:lineRule="auto"/>
        <w:ind w:right="2"/>
        <w:rPr>
          <w:rFonts w:ascii="Times New Roman" w:hAnsi="Times New Roman"/>
          <w:b/>
          <w:szCs w:val="24"/>
        </w:rPr>
      </w:pPr>
      <w:r w:rsidRPr="006A77B7">
        <w:rPr>
          <w:rFonts w:ascii="Times New Roman" w:hAnsi="Times New Roman"/>
          <w:szCs w:val="24"/>
        </w:rPr>
        <w:t xml:space="preserve">45-60 lat – </w:t>
      </w:r>
      <w:r>
        <w:rPr>
          <w:rFonts w:ascii="Times New Roman" w:hAnsi="Times New Roman"/>
          <w:b/>
          <w:szCs w:val="24"/>
        </w:rPr>
        <w:t>1</w:t>
      </w:r>
      <w:r w:rsidR="006E3FC1">
        <w:rPr>
          <w:rFonts w:ascii="Times New Roman" w:hAnsi="Times New Roman"/>
          <w:b/>
          <w:szCs w:val="24"/>
        </w:rPr>
        <w:t>50</w:t>
      </w:r>
    </w:p>
    <w:p w14:paraId="2EFD13DB" w14:textId="598A248E" w:rsidR="00C900F4" w:rsidRPr="006A77B7" w:rsidRDefault="00C900F4" w:rsidP="004870CB">
      <w:pPr>
        <w:widowControl/>
        <w:numPr>
          <w:ilvl w:val="0"/>
          <w:numId w:val="9"/>
        </w:numPr>
        <w:shd w:val="clear" w:color="FFFFFF" w:fill="FFFFFF"/>
        <w:spacing w:line="276" w:lineRule="auto"/>
        <w:ind w:right="2"/>
        <w:rPr>
          <w:rFonts w:ascii="Times New Roman" w:hAnsi="Times New Roman"/>
          <w:b/>
          <w:szCs w:val="24"/>
        </w:rPr>
      </w:pPr>
      <w:r w:rsidRPr="006A77B7">
        <w:rPr>
          <w:rFonts w:ascii="Times New Roman" w:hAnsi="Times New Roman"/>
          <w:szCs w:val="24"/>
        </w:rPr>
        <w:t xml:space="preserve">pow. 60 lat – </w:t>
      </w:r>
      <w:r>
        <w:rPr>
          <w:rFonts w:ascii="Times New Roman" w:hAnsi="Times New Roman"/>
          <w:b/>
          <w:szCs w:val="24"/>
        </w:rPr>
        <w:t>1</w:t>
      </w:r>
      <w:r w:rsidR="006E3FC1">
        <w:rPr>
          <w:rFonts w:ascii="Times New Roman" w:hAnsi="Times New Roman"/>
          <w:b/>
          <w:szCs w:val="24"/>
        </w:rPr>
        <w:t>51</w:t>
      </w:r>
    </w:p>
    <w:p w14:paraId="3DEF8895" w14:textId="77777777" w:rsidR="00C900F4" w:rsidRPr="006A77B7" w:rsidRDefault="00C900F4" w:rsidP="004870CB">
      <w:pPr>
        <w:widowControl/>
        <w:shd w:val="clear" w:color="FFFFFF" w:fill="FFFFFF"/>
        <w:spacing w:line="276" w:lineRule="auto"/>
        <w:ind w:right="2"/>
        <w:rPr>
          <w:rFonts w:ascii="Times New Roman" w:hAnsi="Times New Roman"/>
          <w:b/>
          <w:szCs w:val="24"/>
          <w:u w:val="single"/>
        </w:rPr>
      </w:pPr>
      <w:r w:rsidRPr="006A77B7">
        <w:rPr>
          <w:rFonts w:ascii="Times New Roman" w:hAnsi="Times New Roman"/>
          <w:b/>
          <w:szCs w:val="24"/>
          <w:u w:val="single"/>
        </w:rPr>
        <w:t>Podział czytelników według zajęcia:</w:t>
      </w:r>
    </w:p>
    <w:p w14:paraId="295795AC" w14:textId="0E7C4163" w:rsidR="00C900F4" w:rsidRPr="006A77B7" w:rsidRDefault="00C900F4" w:rsidP="004870CB">
      <w:pPr>
        <w:pStyle w:val="Akapitzlist"/>
        <w:widowControl/>
        <w:numPr>
          <w:ilvl w:val="0"/>
          <w:numId w:val="10"/>
        </w:numPr>
        <w:shd w:val="clear" w:color="FFFFFF" w:fill="FFFFFF"/>
        <w:spacing w:line="276" w:lineRule="auto"/>
        <w:ind w:right="2"/>
        <w:rPr>
          <w:rFonts w:ascii="Times New Roman" w:hAnsi="Times New Roman"/>
          <w:szCs w:val="24"/>
        </w:rPr>
      </w:pPr>
      <w:r w:rsidRPr="006A77B7">
        <w:rPr>
          <w:rFonts w:ascii="Times New Roman" w:hAnsi="Times New Roman"/>
          <w:szCs w:val="24"/>
        </w:rPr>
        <w:t xml:space="preserve">osoby uczące się – </w:t>
      </w:r>
      <w:r w:rsidR="006E3FC1">
        <w:rPr>
          <w:rFonts w:ascii="Times New Roman" w:hAnsi="Times New Roman"/>
          <w:b/>
          <w:szCs w:val="24"/>
        </w:rPr>
        <w:t>529</w:t>
      </w:r>
    </w:p>
    <w:p w14:paraId="20159D49" w14:textId="2614824F" w:rsidR="00C900F4" w:rsidRPr="006A77B7" w:rsidRDefault="00C900F4" w:rsidP="004870CB">
      <w:pPr>
        <w:pStyle w:val="Akapitzlist"/>
        <w:widowControl/>
        <w:numPr>
          <w:ilvl w:val="0"/>
          <w:numId w:val="10"/>
        </w:numPr>
        <w:shd w:val="clear" w:color="FFFFFF" w:fill="FFFFFF"/>
        <w:spacing w:line="276" w:lineRule="auto"/>
        <w:ind w:right="2"/>
        <w:rPr>
          <w:rFonts w:ascii="Times New Roman" w:hAnsi="Times New Roman"/>
          <w:szCs w:val="24"/>
        </w:rPr>
      </w:pPr>
      <w:r w:rsidRPr="006A77B7">
        <w:rPr>
          <w:rFonts w:ascii="Times New Roman" w:hAnsi="Times New Roman"/>
          <w:szCs w:val="24"/>
        </w:rPr>
        <w:t xml:space="preserve">osoby pracujące – </w:t>
      </w:r>
      <w:r>
        <w:rPr>
          <w:rFonts w:ascii="Times New Roman" w:hAnsi="Times New Roman"/>
          <w:b/>
          <w:szCs w:val="24"/>
        </w:rPr>
        <w:t>27</w:t>
      </w:r>
      <w:r w:rsidR="006E3FC1">
        <w:rPr>
          <w:rFonts w:ascii="Times New Roman" w:hAnsi="Times New Roman"/>
          <w:b/>
          <w:szCs w:val="24"/>
        </w:rPr>
        <w:t>1</w:t>
      </w:r>
    </w:p>
    <w:p w14:paraId="783FBD07" w14:textId="23705746" w:rsidR="00C900F4" w:rsidRPr="006A77B7" w:rsidRDefault="00C900F4" w:rsidP="004870CB">
      <w:pPr>
        <w:pStyle w:val="Akapitzlist"/>
        <w:widowControl/>
        <w:numPr>
          <w:ilvl w:val="0"/>
          <w:numId w:val="10"/>
        </w:numPr>
        <w:shd w:val="clear" w:color="FFFFFF" w:fill="FFFFFF"/>
        <w:spacing w:line="276" w:lineRule="auto"/>
        <w:ind w:right="2"/>
        <w:rPr>
          <w:rFonts w:ascii="Times New Roman" w:hAnsi="Times New Roman"/>
          <w:b/>
          <w:szCs w:val="24"/>
        </w:rPr>
      </w:pPr>
      <w:r w:rsidRPr="006A77B7">
        <w:rPr>
          <w:rFonts w:ascii="Times New Roman" w:hAnsi="Times New Roman"/>
          <w:szCs w:val="24"/>
        </w:rPr>
        <w:t xml:space="preserve">pozostałe – </w:t>
      </w:r>
      <w:r>
        <w:rPr>
          <w:rFonts w:ascii="Times New Roman" w:hAnsi="Times New Roman"/>
          <w:b/>
          <w:szCs w:val="24"/>
        </w:rPr>
        <w:t>38</w:t>
      </w:r>
      <w:r w:rsidR="006E3FC1">
        <w:rPr>
          <w:rFonts w:ascii="Times New Roman" w:hAnsi="Times New Roman"/>
          <w:b/>
          <w:szCs w:val="24"/>
        </w:rPr>
        <w:t>0</w:t>
      </w:r>
    </w:p>
    <w:p w14:paraId="4043A8A2" w14:textId="77777777" w:rsidR="00C900F4" w:rsidRPr="006A77B7" w:rsidRDefault="00C900F4" w:rsidP="00C900F4">
      <w:pPr>
        <w:pStyle w:val="Akapitzlist"/>
        <w:widowControl/>
        <w:shd w:val="clear" w:color="FFFFFF" w:fill="FFFFFF"/>
        <w:spacing w:line="276" w:lineRule="auto"/>
        <w:ind w:right="2"/>
        <w:rPr>
          <w:rFonts w:ascii="Times New Roman" w:hAnsi="Times New Roman"/>
          <w:szCs w:val="24"/>
        </w:rPr>
      </w:pPr>
    </w:p>
    <w:p w14:paraId="7EA928B0" w14:textId="272AA982" w:rsidR="00C900F4" w:rsidRPr="006A77B7" w:rsidRDefault="00C900F4" w:rsidP="00C900F4">
      <w:pPr>
        <w:pStyle w:val="Nagwek4"/>
        <w:spacing w:line="276" w:lineRule="auto"/>
        <w:ind w:right="2"/>
        <w:rPr>
          <w:sz w:val="24"/>
          <w:szCs w:val="24"/>
        </w:rPr>
      </w:pPr>
      <w:r w:rsidRPr="006A77B7">
        <w:rPr>
          <w:sz w:val="24"/>
          <w:szCs w:val="24"/>
        </w:rPr>
        <w:t>2. Wypożycz</w:t>
      </w:r>
      <w:r w:rsidR="002849B6">
        <w:rPr>
          <w:sz w:val="24"/>
          <w:szCs w:val="24"/>
        </w:rPr>
        <w:t>enia na zewnątrz</w:t>
      </w:r>
    </w:p>
    <w:p w14:paraId="3A8ADFF9" w14:textId="77777777" w:rsidR="00C900F4" w:rsidRPr="006A77B7" w:rsidRDefault="00C900F4" w:rsidP="004870CB">
      <w:pPr>
        <w:widowControl/>
        <w:shd w:val="clear" w:color="FFFFFF" w:fill="FFFFFF"/>
        <w:spacing w:line="276" w:lineRule="auto"/>
        <w:ind w:right="2"/>
        <w:rPr>
          <w:rFonts w:ascii="Times New Roman" w:hAnsi="Times New Roman"/>
          <w:b/>
          <w:szCs w:val="24"/>
          <w:u w:val="single"/>
        </w:rPr>
      </w:pPr>
      <w:r w:rsidRPr="006A77B7">
        <w:rPr>
          <w:rFonts w:ascii="Times New Roman" w:hAnsi="Times New Roman"/>
          <w:b/>
          <w:szCs w:val="24"/>
          <w:u w:val="single"/>
        </w:rPr>
        <w:t xml:space="preserve">Liczba odwiedzin w wypożyczalni </w:t>
      </w:r>
    </w:p>
    <w:p w14:paraId="7CBF2CFE" w14:textId="15FA0C4C" w:rsidR="00C900F4" w:rsidRDefault="00C900F4" w:rsidP="004870CB">
      <w:pPr>
        <w:widowControl/>
        <w:shd w:val="clear" w:color="FFFFFF" w:fill="FFFFFF"/>
        <w:spacing w:line="276" w:lineRule="auto"/>
        <w:ind w:right="2"/>
        <w:rPr>
          <w:rFonts w:ascii="Times New Roman" w:hAnsi="Times New Roman"/>
          <w:b/>
          <w:szCs w:val="24"/>
        </w:rPr>
      </w:pPr>
      <w:r w:rsidRPr="006A77B7">
        <w:rPr>
          <w:rFonts w:ascii="Times New Roman" w:hAnsi="Times New Roman"/>
          <w:szCs w:val="24"/>
        </w:rPr>
        <w:t xml:space="preserve">- Ogółem – </w:t>
      </w:r>
      <w:r>
        <w:rPr>
          <w:rFonts w:ascii="Times New Roman" w:hAnsi="Times New Roman"/>
          <w:b/>
          <w:szCs w:val="24"/>
        </w:rPr>
        <w:t>11 </w:t>
      </w:r>
      <w:r w:rsidR="006E3FC1">
        <w:rPr>
          <w:rFonts w:ascii="Times New Roman" w:hAnsi="Times New Roman"/>
          <w:b/>
          <w:szCs w:val="24"/>
        </w:rPr>
        <w:t>418</w:t>
      </w:r>
    </w:p>
    <w:p w14:paraId="4D2E0ECC" w14:textId="4EB53324" w:rsidR="00C900F4" w:rsidRPr="006A77B7" w:rsidRDefault="00C900F4" w:rsidP="004870CB">
      <w:pPr>
        <w:widowControl/>
        <w:shd w:val="clear" w:color="FFFFFF" w:fill="FFFFFF"/>
        <w:spacing w:line="276" w:lineRule="auto"/>
        <w:ind w:right="2"/>
        <w:rPr>
          <w:rFonts w:ascii="Times New Roman" w:hAnsi="Times New Roman"/>
          <w:szCs w:val="24"/>
        </w:rPr>
      </w:pPr>
      <w:r>
        <w:rPr>
          <w:rFonts w:ascii="Times New Roman" w:hAnsi="Times New Roman"/>
          <w:b/>
          <w:szCs w:val="24"/>
        </w:rPr>
        <w:t xml:space="preserve">- </w:t>
      </w:r>
      <w:r w:rsidRPr="00FF0CE1">
        <w:rPr>
          <w:rFonts w:ascii="Times New Roman" w:hAnsi="Times New Roman"/>
          <w:bCs/>
          <w:szCs w:val="24"/>
        </w:rPr>
        <w:t>GBP w Korczynie</w:t>
      </w:r>
      <w:r>
        <w:rPr>
          <w:rFonts w:ascii="Times New Roman" w:hAnsi="Times New Roman"/>
          <w:bCs/>
          <w:szCs w:val="24"/>
        </w:rPr>
        <w:t xml:space="preserve"> – </w:t>
      </w:r>
      <w:r w:rsidRPr="00FF0CE1">
        <w:rPr>
          <w:rFonts w:ascii="Times New Roman" w:hAnsi="Times New Roman"/>
          <w:b/>
          <w:szCs w:val="24"/>
        </w:rPr>
        <w:t xml:space="preserve">10 </w:t>
      </w:r>
      <w:r w:rsidR="006E3FC1">
        <w:rPr>
          <w:rFonts w:ascii="Times New Roman" w:hAnsi="Times New Roman"/>
          <w:b/>
          <w:szCs w:val="24"/>
        </w:rPr>
        <w:t>019</w:t>
      </w:r>
    </w:p>
    <w:p w14:paraId="7AFA9221" w14:textId="0D1D77B9" w:rsidR="00C900F4" w:rsidRPr="006A77B7" w:rsidRDefault="00C900F4" w:rsidP="004870CB">
      <w:pPr>
        <w:pStyle w:val="Akapitzlist"/>
        <w:widowControl/>
        <w:numPr>
          <w:ilvl w:val="0"/>
          <w:numId w:val="18"/>
        </w:numPr>
        <w:shd w:val="clear" w:color="FFFFFF" w:fill="FFFFFF"/>
        <w:spacing w:line="276" w:lineRule="auto"/>
        <w:ind w:right="2"/>
        <w:rPr>
          <w:rFonts w:ascii="Times New Roman" w:hAnsi="Times New Roman"/>
          <w:szCs w:val="24"/>
        </w:rPr>
      </w:pPr>
      <w:r w:rsidRPr="006A77B7">
        <w:rPr>
          <w:rFonts w:ascii="Times New Roman" w:hAnsi="Times New Roman"/>
          <w:szCs w:val="24"/>
        </w:rPr>
        <w:t xml:space="preserve">Oddział dla Dorosłych – </w:t>
      </w:r>
      <w:r>
        <w:rPr>
          <w:rFonts w:ascii="Times New Roman" w:hAnsi="Times New Roman"/>
          <w:b/>
          <w:szCs w:val="24"/>
        </w:rPr>
        <w:t xml:space="preserve">5 </w:t>
      </w:r>
      <w:r w:rsidR="006E3FC1">
        <w:rPr>
          <w:rFonts w:ascii="Times New Roman" w:hAnsi="Times New Roman"/>
          <w:b/>
          <w:szCs w:val="24"/>
        </w:rPr>
        <w:t>236</w:t>
      </w:r>
    </w:p>
    <w:p w14:paraId="79C4FD03" w14:textId="28684463" w:rsidR="00C900F4" w:rsidRPr="006A77B7" w:rsidRDefault="00C900F4" w:rsidP="004870CB">
      <w:pPr>
        <w:pStyle w:val="Akapitzlist"/>
        <w:widowControl/>
        <w:numPr>
          <w:ilvl w:val="0"/>
          <w:numId w:val="18"/>
        </w:numPr>
        <w:shd w:val="clear" w:color="FFFFFF" w:fill="FFFFFF"/>
        <w:spacing w:line="276" w:lineRule="auto"/>
        <w:ind w:right="2"/>
        <w:rPr>
          <w:rFonts w:ascii="Times New Roman" w:hAnsi="Times New Roman"/>
          <w:szCs w:val="24"/>
        </w:rPr>
      </w:pPr>
      <w:r w:rsidRPr="006A77B7">
        <w:rPr>
          <w:rFonts w:ascii="Times New Roman" w:hAnsi="Times New Roman"/>
          <w:szCs w:val="24"/>
        </w:rPr>
        <w:t xml:space="preserve">Oddział dla Dzieci – </w:t>
      </w:r>
      <w:r w:rsidR="006E3FC1">
        <w:rPr>
          <w:rFonts w:ascii="Times New Roman" w:hAnsi="Times New Roman"/>
          <w:b/>
          <w:szCs w:val="24"/>
        </w:rPr>
        <w:t>4 783</w:t>
      </w:r>
      <w:r>
        <w:rPr>
          <w:rFonts w:ascii="Times New Roman" w:hAnsi="Times New Roman"/>
          <w:b/>
          <w:szCs w:val="24"/>
        </w:rPr>
        <w:t xml:space="preserve"> </w:t>
      </w:r>
    </w:p>
    <w:p w14:paraId="152B5434" w14:textId="1A89B7BC" w:rsidR="00C900F4" w:rsidRPr="007928F2" w:rsidRDefault="00C900F4" w:rsidP="004870CB">
      <w:pPr>
        <w:widowControl/>
        <w:shd w:val="clear" w:color="FFFFFF" w:fill="FFFFFF"/>
        <w:spacing w:line="276" w:lineRule="auto"/>
        <w:ind w:right="2"/>
        <w:rPr>
          <w:rFonts w:ascii="Times New Roman" w:hAnsi="Times New Roman"/>
          <w:szCs w:val="24"/>
        </w:rPr>
      </w:pPr>
      <w:r>
        <w:rPr>
          <w:rFonts w:ascii="Times New Roman" w:hAnsi="Times New Roman"/>
          <w:szCs w:val="24"/>
        </w:rPr>
        <w:t xml:space="preserve">- </w:t>
      </w:r>
      <w:r w:rsidRPr="00FF0CE1">
        <w:rPr>
          <w:rFonts w:ascii="Times New Roman" w:hAnsi="Times New Roman"/>
          <w:szCs w:val="24"/>
        </w:rPr>
        <w:t xml:space="preserve">Filia w Komborni – </w:t>
      </w:r>
      <w:r w:rsidRPr="00FF0CE1">
        <w:rPr>
          <w:rFonts w:ascii="Times New Roman" w:hAnsi="Times New Roman"/>
          <w:b/>
          <w:bCs/>
          <w:szCs w:val="24"/>
        </w:rPr>
        <w:t>1 </w:t>
      </w:r>
      <w:r w:rsidR="006E3FC1">
        <w:rPr>
          <w:rFonts w:ascii="Times New Roman" w:hAnsi="Times New Roman"/>
          <w:b/>
          <w:bCs/>
          <w:szCs w:val="24"/>
        </w:rPr>
        <w:t>399</w:t>
      </w:r>
    </w:p>
    <w:p w14:paraId="3A4A08F6" w14:textId="77777777" w:rsidR="00C900F4" w:rsidRPr="006A77B7" w:rsidRDefault="00C900F4" w:rsidP="004870CB">
      <w:pPr>
        <w:widowControl/>
        <w:shd w:val="clear" w:color="FFFFFF" w:fill="FFFFFF"/>
        <w:spacing w:line="276" w:lineRule="auto"/>
        <w:ind w:right="2"/>
        <w:rPr>
          <w:rFonts w:ascii="Times New Roman" w:hAnsi="Times New Roman"/>
          <w:b/>
          <w:szCs w:val="24"/>
        </w:rPr>
      </w:pPr>
      <w:r w:rsidRPr="006A77B7">
        <w:rPr>
          <w:rFonts w:ascii="Times New Roman" w:hAnsi="Times New Roman"/>
          <w:b/>
          <w:szCs w:val="24"/>
          <w:u w:val="single"/>
        </w:rPr>
        <w:lastRenderedPageBreak/>
        <w:t>Wypożyczenia książek na zewnątrz</w:t>
      </w:r>
      <w:r w:rsidRPr="006A77B7">
        <w:rPr>
          <w:rFonts w:ascii="Times New Roman" w:hAnsi="Times New Roman"/>
          <w:b/>
          <w:szCs w:val="24"/>
        </w:rPr>
        <w:t>:</w:t>
      </w:r>
    </w:p>
    <w:p w14:paraId="45469671" w14:textId="66470674" w:rsidR="00C900F4" w:rsidRPr="006A77B7" w:rsidRDefault="00C900F4" w:rsidP="004870CB">
      <w:pPr>
        <w:widowControl/>
        <w:shd w:val="clear" w:color="FFFFFF" w:fill="FFFFFF"/>
        <w:spacing w:line="276" w:lineRule="auto"/>
        <w:ind w:right="2"/>
        <w:rPr>
          <w:rFonts w:ascii="Times New Roman" w:hAnsi="Times New Roman"/>
          <w:szCs w:val="24"/>
        </w:rPr>
      </w:pPr>
      <w:r w:rsidRPr="006A77B7">
        <w:rPr>
          <w:rFonts w:ascii="Times New Roman" w:hAnsi="Times New Roman"/>
          <w:szCs w:val="24"/>
        </w:rPr>
        <w:t xml:space="preserve">-  Ogółem – </w:t>
      </w:r>
      <w:r w:rsidR="006E3FC1">
        <w:rPr>
          <w:rFonts w:ascii="Times New Roman" w:hAnsi="Times New Roman"/>
          <w:b/>
          <w:color w:val="auto"/>
          <w:szCs w:val="24"/>
        </w:rPr>
        <w:t>18843</w:t>
      </w:r>
      <w:r w:rsidRPr="006A77B7">
        <w:rPr>
          <w:rFonts w:ascii="Times New Roman" w:hAnsi="Times New Roman"/>
          <w:b/>
          <w:color w:val="auto"/>
          <w:szCs w:val="24"/>
        </w:rPr>
        <w:t xml:space="preserve"> </w:t>
      </w:r>
      <w:r w:rsidRPr="006A77B7">
        <w:rPr>
          <w:rFonts w:ascii="Times New Roman" w:hAnsi="Times New Roman"/>
          <w:color w:val="auto"/>
          <w:szCs w:val="24"/>
        </w:rPr>
        <w:t>wol., w tym:</w:t>
      </w:r>
    </w:p>
    <w:p w14:paraId="4006350F" w14:textId="19AC0B85" w:rsidR="00C900F4" w:rsidRPr="006A77B7" w:rsidRDefault="00C900F4" w:rsidP="004870CB">
      <w:pPr>
        <w:widowControl/>
        <w:shd w:val="clear" w:color="FFFFFF" w:fill="FFFFFF"/>
        <w:spacing w:line="276" w:lineRule="auto"/>
        <w:ind w:right="2"/>
        <w:rPr>
          <w:rFonts w:ascii="Times New Roman" w:hAnsi="Times New Roman"/>
          <w:b/>
          <w:szCs w:val="24"/>
        </w:rPr>
      </w:pPr>
      <w:r w:rsidRPr="006A77B7">
        <w:rPr>
          <w:rFonts w:ascii="Times New Roman" w:hAnsi="Times New Roman"/>
          <w:szCs w:val="24"/>
        </w:rPr>
        <w:t xml:space="preserve">- GBP w Korczynie – </w:t>
      </w:r>
      <w:r w:rsidR="006E3FC1">
        <w:rPr>
          <w:rFonts w:ascii="Times New Roman" w:hAnsi="Times New Roman"/>
          <w:b/>
          <w:szCs w:val="24"/>
        </w:rPr>
        <w:t>16037</w:t>
      </w:r>
      <w:r w:rsidRPr="006A77B7">
        <w:rPr>
          <w:rFonts w:ascii="Times New Roman" w:hAnsi="Times New Roman"/>
          <w:b/>
          <w:szCs w:val="24"/>
        </w:rPr>
        <w:t xml:space="preserve"> </w:t>
      </w:r>
      <w:r w:rsidRPr="006A77B7">
        <w:rPr>
          <w:rFonts w:ascii="Times New Roman" w:hAnsi="Times New Roman"/>
          <w:szCs w:val="24"/>
        </w:rPr>
        <w:t>wol.</w:t>
      </w:r>
    </w:p>
    <w:p w14:paraId="492E4947" w14:textId="28531884" w:rsidR="00C900F4" w:rsidRPr="006A77B7" w:rsidRDefault="00C900F4" w:rsidP="004870CB">
      <w:pPr>
        <w:pStyle w:val="Akapitzlist"/>
        <w:widowControl/>
        <w:numPr>
          <w:ilvl w:val="0"/>
          <w:numId w:val="11"/>
        </w:numPr>
        <w:shd w:val="clear" w:color="FFFFFF" w:fill="FFFFFF"/>
        <w:spacing w:line="276" w:lineRule="auto"/>
        <w:ind w:right="2"/>
        <w:rPr>
          <w:rFonts w:ascii="Times New Roman" w:hAnsi="Times New Roman"/>
          <w:szCs w:val="24"/>
        </w:rPr>
      </w:pPr>
      <w:r w:rsidRPr="006A77B7">
        <w:rPr>
          <w:rFonts w:ascii="Times New Roman" w:hAnsi="Times New Roman"/>
          <w:szCs w:val="24"/>
        </w:rPr>
        <w:t xml:space="preserve">Oddział dla Dorosłych – </w:t>
      </w:r>
      <w:r w:rsidR="006E3FC1">
        <w:rPr>
          <w:rFonts w:ascii="Times New Roman" w:hAnsi="Times New Roman"/>
          <w:b/>
          <w:szCs w:val="24"/>
        </w:rPr>
        <w:t>8 608</w:t>
      </w:r>
      <w:r w:rsidRPr="006A77B7">
        <w:rPr>
          <w:rFonts w:ascii="Times New Roman" w:hAnsi="Times New Roman"/>
          <w:szCs w:val="24"/>
        </w:rPr>
        <w:t xml:space="preserve"> wol.</w:t>
      </w:r>
    </w:p>
    <w:p w14:paraId="0FBE17EA" w14:textId="15603F47" w:rsidR="00C900F4" w:rsidRPr="006A77B7" w:rsidRDefault="00C900F4" w:rsidP="004870CB">
      <w:pPr>
        <w:pStyle w:val="Akapitzlist"/>
        <w:widowControl/>
        <w:numPr>
          <w:ilvl w:val="0"/>
          <w:numId w:val="11"/>
        </w:numPr>
        <w:shd w:val="clear" w:color="FFFFFF" w:fill="FFFFFF"/>
        <w:spacing w:line="276" w:lineRule="auto"/>
        <w:ind w:right="2"/>
        <w:rPr>
          <w:rFonts w:ascii="Times New Roman" w:hAnsi="Times New Roman"/>
          <w:szCs w:val="24"/>
        </w:rPr>
      </w:pPr>
      <w:r w:rsidRPr="006A77B7">
        <w:rPr>
          <w:rFonts w:ascii="Times New Roman" w:hAnsi="Times New Roman"/>
          <w:szCs w:val="24"/>
        </w:rPr>
        <w:t xml:space="preserve">Oddział dla Dzieci – </w:t>
      </w:r>
      <w:r w:rsidR="006E3FC1">
        <w:rPr>
          <w:rFonts w:ascii="Times New Roman" w:hAnsi="Times New Roman"/>
          <w:b/>
          <w:szCs w:val="24"/>
        </w:rPr>
        <w:t>7 429</w:t>
      </w:r>
      <w:r>
        <w:rPr>
          <w:rFonts w:ascii="Times New Roman" w:hAnsi="Times New Roman"/>
          <w:b/>
          <w:szCs w:val="24"/>
        </w:rPr>
        <w:t xml:space="preserve"> </w:t>
      </w:r>
      <w:r w:rsidRPr="006A77B7">
        <w:rPr>
          <w:rFonts w:ascii="Times New Roman" w:hAnsi="Times New Roman"/>
          <w:szCs w:val="24"/>
        </w:rPr>
        <w:t>wol.</w:t>
      </w:r>
    </w:p>
    <w:p w14:paraId="0AA82DCC" w14:textId="6ECF36EB" w:rsidR="00C900F4" w:rsidRPr="006A77B7" w:rsidRDefault="00C900F4" w:rsidP="004870CB">
      <w:pPr>
        <w:widowControl/>
        <w:shd w:val="clear" w:color="FFFFFF" w:fill="FFFFFF"/>
        <w:spacing w:line="276" w:lineRule="auto"/>
        <w:ind w:right="2"/>
        <w:rPr>
          <w:rFonts w:ascii="Times New Roman" w:hAnsi="Times New Roman"/>
          <w:szCs w:val="24"/>
        </w:rPr>
      </w:pPr>
      <w:r w:rsidRPr="006A77B7">
        <w:rPr>
          <w:rFonts w:ascii="Times New Roman" w:hAnsi="Times New Roman"/>
          <w:szCs w:val="24"/>
        </w:rPr>
        <w:t>- Filia w Komborni –</w:t>
      </w:r>
      <w:r w:rsidRPr="006A77B7">
        <w:rPr>
          <w:rFonts w:ascii="Times New Roman" w:hAnsi="Times New Roman"/>
          <w:b/>
          <w:szCs w:val="24"/>
        </w:rPr>
        <w:t xml:space="preserve"> </w:t>
      </w:r>
      <w:r>
        <w:rPr>
          <w:rFonts w:ascii="Times New Roman" w:hAnsi="Times New Roman"/>
          <w:b/>
          <w:szCs w:val="24"/>
        </w:rPr>
        <w:t xml:space="preserve">2 </w:t>
      </w:r>
      <w:r w:rsidR="006E3FC1">
        <w:rPr>
          <w:rFonts w:ascii="Times New Roman" w:hAnsi="Times New Roman"/>
          <w:b/>
          <w:szCs w:val="24"/>
        </w:rPr>
        <w:t>806</w:t>
      </w:r>
      <w:r w:rsidRPr="006A77B7">
        <w:rPr>
          <w:rFonts w:ascii="Times New Roman" w:hAnsi="Times New Roman"/>
          <w:b/>
          <w:szCs w:val="24"/>
        </w:rPr>
        <w:t xml:space="preserve"> </w:t>
      </w:r>
      <w:r w:rsidRPr="006A77B7">
        <w:rPr>
          <w:rFonts w:ascii="Times New Roman" w:hAnsi="Times New Roman"/>
          <w:szCs w:val="24"/>
        </w:rPr>
        <w:t>wol.</w:t>
      </w:r>
    </w:p>
    <w:p w14:paraId="70F1B104" w14:textId="77777777" w:rsidR="00C900F4" w:rsidRPr="007928F2" w:rsidRDefault="00C900F4" w:rsidP="004870CB">
      <w:pPr>
        <w:widowControl/>
        <w:shd w:val="clear" w:color="FFFFFF" w:fill="FFFFFF"/>
        <w:spacing w:line="276" w:lineRule="auto"/>
        <w:ind w:right="2"/>
        <w:rPr>
          <w:rFonts w:ascii="Times New Roman" w:hAnsi="Times New Roman"/>
          <w:b/>
          <w:szCs w:val="24"/>
          <w:u w:val="single"/>
        </w:rPr>
      </w:pPr>
      <w:r w:rsidRPr="007928F2">
        <w:rPr>
          <w:rFonts w:ascii="Times New Roman" w:hAnsi="Times New Roman"/>
          <w:b/>
          <w:szCs w:val="24"/>
          <w:u w:val="single"/>
        </w:rPr>
        <w:t xml:space="preserve">Podział </w:t>
      </w:r>
      <w:proofErr w:type="spellStart"/>
      <w:r w:rsidRPr="007928F2">
        <w:rPr>
          <w:rFonts w:ascii="Times New Roman" w:hAnsi="Times New Roman"/>
          <w:b/>
          <w:szCs w:val="24"/>
          <w:u w:val="single"/>
        </w:rPr>
        <w:t>wypożyczeń</w:t>
      </w:r>
      <w:proofErr w:type="spellEnd"/>
      <w:r w:rsidRPr="007928F2">
        <w:rPr>
          <w:rFonts w:ascii="Times New Roman" w:hAnsi="Times New Roman"/>
          <w:b/>
          <w:szCs w:val="24"/>
          <w:u w:val="single"/>
        </w:rPr>
        <w:t xml:space="preserve"> książek ze względu na rodzaj literatury:</w:t>
      </w:r>
    </w:p>
    <w:p w14:paraId="0320D25B" w14:textId="21E97BAE" w:rsidR="00C900F4" w:rsidRPr="006A77B7" w:rsidRDefault="00C900F4" w:rsidP="004870CB">
      <w:pPr>
        <w:widowControl/>
        <w:shd w:val="clear" w:color="FFFFFF" w:fill="FFFFFF"/>
        <w:spacing w:line="276" w:lineRule="auto"/>
        <w:ind w:right="2"/>
        <w:rPr>
          <w:rFonts w:ascii="Times New Roman" w:hAnsi="Times New Roman"/>
          <w:szCs w:val="24"/>
        </w:rPr>
      </w:pPr>
      <w:r w:rsidRPr="006A77B7">
        <w:rPr>
          <w:rFonts w:ascii="Times New Roman" w:hAnsi="Times New Roman"/>
          <w:szCs w:val="24"/>
        </w:rPr>
        <w:t xml:space="preserve">- Literatura piękna dla dorosłych- </w:t>
      </w:r>
      <w:r>
        <w:rPr>
          <w:rFonts w:ascii="Times New Roman" w:hAnsi="Times New Roman"/>
          <w:b/>
          <w:szCs w:val="24"/>
        </w:rPr>
        <w:t xml:space="preserve">9 </w:t>
      </w:r>
      <w:r w:rsidR="006E3FC1">
        <w:rPr>
          <w:rFonts w:ascii="Times New Roman" w:hAnsi="Times New Roman"/>
          <w:b/>
          <w:szCs w:val="24"/>
        </w:rPr>
        <w:t>224</w:t>
      </w:r>
      <w:r w:rsidRPr="006A77B7">
        <w:rPr>
          <w:rFonts w:ascii="Times New Roman" w:hAnsi="Times New Roman"/>
          <w:szCs w:val="24"/>
        </w:rPr>
        <w:t xml:space="preserve"> wol.</w:t>
      </w:r>
    </w:p>
    <w:p w14:paraId="1D328FC1" w14:textId="30AA9103" w:rsidR="00C900F4" w:rsidRPr="006A77B7" w:rsidRDefault="00C900F4" w:rsidP="004870CB">
      <w:pPr>
        <w:widowControl/>
        <w:shd w:val="clear" w:color="FFFFFF" w:fill="FFFFFF"/>
        <w:spacing w:line="276" w:lineRule="auto"/>
        <w:ind w:right="2"/>
        <w:rPr>
          <w:rFonts w:ascii="Times New Roman" w:hAnsi="Times New Roman"/>
          <w:szCs w:val="24"/>
        </w:rPr>
      </w:pPr>
      <w:r w:rsidRPr="006A77B7">
        <w:rPr>
          <w:rFonts w:ascii="Times New Roman" w:hAnsi="Times New Roman"/>
          <w:szCs w:val="24"/>
        </w:rPr>
        <w:t>-</w:t>
      </w:r>
      <w:r>
        <w:rPr>
          <w:rFonts w:ascii="Times New Roman" w:hAnsi="Times New Roman"/>
          <w:szCs w:val="24"/>
        </w:rPr>
        <w:t xml:space="preserve"> </w:t>
      </w:r>
      <w:r w:rsidRPr="006A77B7">
        <w:rPr>
          <w:rFonts w:ascii="Times New Roman" w:hAnsi="Times New Roman"/>
          <w:szCs w:val="24"/>
        </w:rPr>
        <w:t xml:space="preserve">Literatura piękna dla dzieci – </w:t>
      </w:r>
      <w:r w:rsidR="006E3FC1">
        <w:rPr>
          <w:rFonts w:ascii="Times New Roman" w:hAnsi="Times New Roman"/>
          <w:b/>
          <w:szCs w:val="24"/>
        </w:rPr>
        <w:t>8 717</w:t>
      </w:r>
      <w:r>
        <w:rPr>
          <w:rFonts w:ascii="Times New Roman" w:hAnsi="Times New Roman"/>
          <w:b/>
          <w:szCs w:val="24"/>
        </w:rPr>
        <w:t xml:space="preserve"> </w:t>
      </w:r>
      <w:r w:rsidRPr="006A77B7">
        <w:rPr>
          <w:rFonts w:ascii="Times New Roman" w:hAnsi="Times New Roman"/>
          <w:szCs w:val="24"/>
        </w:rPr>
        <w:t>wol.</w:t>
      </w:r>
    </w:p>
    <w:p w14:paraId="37C1966A" w14:textId="4A29F5B5" w:rsidR="00C900F4" w:rsidRDefault="00C900F4" w:rsidP="004870CB">
      <w:pPr>
        <w:widowControl/>
        <w:shd w:val="clear" w:color="FFFFFF" w:fill="FFFFFF"/>
        <w:spacing w:line="276" w:lineRule="auto"/>
        <w:ind w:right="2"/>
        <w:rPr>
          <w:rFonts w:ascii="Times New Roman" w:hAnsi="Times New Roman"/>
          <w:szCs w:val="24"/>
        </w:rPr>
      </w:pPr>
      <w:r w:rsidRPr="006A77B7">
        <w:rPr>
          <w:rFonts w:ascii="Times New Roman" w:hAnsi="Times New Roman"/>
          <w:szCs w:val="24"/>
        </w:rPr>
        <w:t>-</w:t>
      </w:r>
      <w:r>
        <w:rPr>
          <w:rFonts w:ascii="Times New Roman" w:hAnsi="Times New Roman"/>
          <w:szCs w:val="24"/>
        </w:rPr>
        <w:t xml:space="preserve"> </w:t>
      </w:r>
      <w:r w:rsidRPr="006A77B7">
        <w:rPr>
          <w:rFonts w:ascii="Times New Roman" w:hAnsi="Times New Roman"/>
          <w:szCs w:val="24"/>
        </w:rPr>
        <w:t xml:space="preserve">Literatura niebeletrystyczna – </w:t>
      </w:r>
      <w:r w:rsidR="006E3FC1">
        <w:rPr>
          <w:rFonts w:ascii="Times New Roman" w:hAnsi="Times New Roman"/>
          <w:b/>
          <w:szCs w:val="24"/>
        </w:rPr>
        <w:t>902</w:t>
      </w:r>
      <w:r w:rsidRPr="006A77B7">
        <w:rPr>
          <w:rFonts w:ascii="Times New Roman" w:hAnsi="Times New Roman"/>
          <w:b/>
          <w:szCs w:val="24"/>
        </w:rPr>
        <w:t xml:space="preserve"> </w:t>
      </w:r>
      <w:r w:rsidRPr="006A77B7">
        <w:rPr>
          <w:rFonts w:ascii="Times New Roman" w:hAnsi="Times New Roman"/>
          <w:szCs w:val="24"/>
        </w:rPr>
        <w:t>wol.</w:t>
      </w:r>
    </w:p>
    <w:p w14:paraId="18B42CF0" w14:textId="77777777" w:rsidR="00C900F4" w:rsidRPr="006A77B7" w:rsidRDefault="00C900F4" w:rsidP="00C900F4">
      <w:pPr>
        <w:widowControl/>
        <w:shd w:val="clear" w:color="FFFFFF" w:fill="FFFFFF"/>
        <w:spacing w:line="276" w:lineRule="auto"/>
        <w:ind w:right="2"/>
        <w:rPr>
          <w:rFonts w:ascii="Times New Roman" w:hAnsi="Times New Roman"/>
          <w:szCs w:val="24"/>
        </w:rPr>
      </w:pPr>
    </w:p>
    <w:p w14:paraId="532CB127" w14:textId="77777777" w:rsidR="00C900F4" w:rsidRPr="006A77B7" w:rsidRDefault="00C900F4" w:rsidP="004870CB">
      <w:pPr>
        <w:widowControl/>
        <w:shd w:val="clear" w:color="FFFFFF" w:fill="FFFFFF"/>
        <w:spacing w:line="276" w:lineRule="auto"/>
        <w:ind w:right="2"/>
        <w:rPr>
          <w:rFonts w:ascii="Times New Roman" w:hAnsi="Times New Roman"/>
          <w:b/>
          <w:szCs w:val="24"/>
          <w:u w:val="single"/>
        </w:rPr>
      </w:pPr>
      <w:r w:rsidRPr="006A77B7">
        <w:rPr>
          <w:rFonts w:ascii="Times New Roman" w:hAnsi="Times New Roman"/>
          <w:b/>
          <w:szCs w:val="24"/>
          <w:u w:val="single"/>
        </w:rPr>
        <w:t>Wypożyczenia czasopism :</w:t>
      </w:r>
    </w:p>
    <w:p w14:paraId="74950752" w14:textId="1E35725F" w:rsidR="00C900F4" w:rsidRPr="006A77B7" w:rsidRDefault="00C900F4" w:rsidP="004870CB">
      <w:pPr>
        <w:widowControl/>
        <w:shd w:val="clear" w:color="FFFFFF" w:fill="FFFFFF"/>
        <w:spacing w:line="276" w:lineRule="auto"/>
        <w:ind w:right="2"/>
        <w:rPr>
          <w:rFonts w:ascii="Times New Roman" w:hAnsi="Times New Roman"/>
          <w:b/>
          <w:szCs w:val="24"/>
        </w:rPr>
      </w:pPr>
      <w:r w:rsidRPr="006A77B7">
        <w:rPr>
          <w:rFonts w:ascii="Times New Roman" w:hAnsi="Times New Roman"/>
          <w:szCs w:val="24"/>
        </w:rPr>
        <w:t xml:space="preserve">Ogółem - </w:t>
      </w:r>
      <w:r>
        <w:rPr>
          <w:rFonts w:ascii="Times New Roman" w:hAnsi="Times New Roman"/>
          <w:b/>
          <w:szCs w:val="24"/>
        </w:rPr>
        <w:t>2</w:t>
      </w:r>
      <w:r w:rsidR="006E3FC1">
        <w:rPr>
          <w:rFonts w:ascii="Times New Roman" w:hAnsi="Times New Roman"/>
          <w:b/>
          <w:szCs w:val="24"/>
        </w:rPr>
        <w:t>78</w:t>
      </w:r>
    </w:p>
    <w:p w14:paraId="1446D30C" w14:textId="62AAEB41" w:rsidR="00C900F4" w:rsidRPr="006A77B7" w:rsidRDefault="00C900F4" w:rsidP="004870CB">
      <w:pPr>
        <w:widowControl/>
        <w:shd w:val="clear" w:color="FFFFFF" w:fill="FFFFFF"/>
        <w:spacing w:line="276" w:lineRule="auto"/>
        <w:ind w:right="2"/>
        <w:rPr>
          <w:rFonts w:ascii="Times New Roman" w:hAnsi="Times New Roman"/>
          <w:szCs w:val="24"/>
          <w:u w:val="single"/>
        </w:rPr>
      </w:pPr>
      <w:r w:rsidRPr="006A77B7">
        <w:rPr>
          <w:rFonts w:ascii="Times New Roman" w:hAnsi="Times New Roman"/>
          <w:szCs w:val="24"/>
        </w:rPr>
        <w:t xml:space="preserve">- GBP w Korczynie -  </w:t>
      </w:r>
      <w:r w:rsidR="006E3FC1">
        <w:rPr>
          <w:rFonts w:ascii="Times New Roman" w:hAnsi="Times New Roman"/>
          <w:b/>
          <w:szCs w:val="24"/>
        </w:rPr>
        <w:t>111</w:t>
      </w:r>
    </w:p>
    <w:p w14:paraId="7C1B2961" w14:textId="4113D277" w:rsidR="00C900F4" w:rsidRPr="006A77B7" w:rsidRDefault="00C900F4" w:rsidP="004870CB">
      <w:pPr>
        <w:pStyle w:val="Akapitzlist"/>
        <w:widowControl/>
        <w:numPr>
          <w:ilvl w:val="0"/>
          <w:numId w:val="17"/>
        </w:numPr>
        <w:shd w:val="clear" w:color="FFFFFF" w:fill="FFFFFF"/>
        <w:spacing w:line="276" w:lineRule="auto"/>
        <w:ind w:right="2"/>
        <w:rPr>
          <w:rFonts w:ascii="Times New Roman" w:hAnsi="Times New Roman"/>
          <w:b/>
          <w:szCs w:val="24"/>
        </w:rPr>
      </w:pPr>
      <w:r w:rsidRPr="006A77B7">
        <w:rPr>
          <w:rFonts w:ascii="Times New Roman" w:hAnsi="Times New Roman"/>
          <w:szCs w:val="24"/>
        </w:rPr>
        <w:t xml:space="preserve">Oddział dla Dorosłych – </w:t>
      </w:r>
      <w:r w:rsidR="006E3FC1">
        <w:rPr>
          <w:rFonts w:ascii="Times New Roman" w:hAnsi="Times New Roman"/>
          <w:b/>
          <w:szCs w:val="24"/>
        </w:rPr>
        <w:t>90</w:t>
      </w:r>
    </w:p>
    <w:p w14:paraId="390F6D05" w14:textId="79039372" w:rsidR="00C900F4" w:rsidRPr="006A77B7" w:rsidRDefault="00C900F4" w:rsidP="004870CB">
      <w:pPr>
        <w:pStyle w:val="Akapitzlist"/>
        <w:widowControl/>
        <w:numPr>
          <w:ilvl w:val="0"/>
          <w:numId w:val="17"/>
        </w:numPr>
        <w:shd w:val="clear" w:color="FFFFFF" w:fill="FFFFFF"/>
        <w:spacing w:line="276" w:lineRule="auto"/>
        <w:ind w:right="2"/>
        <w:rPr>
          <w:rFonts w:ascii="Times New Roman" w:hAnsi="Times New Roman"/>
          <w:b/>
          <w:szCs w:val="24"/>
        </w:rPr>
      </w:pPr>
      <w:r w:rsidRPr="006A77B7">
        <w:rPr>
          <w:rFonts w:ascii="Times New Roman" w:hAnsi="Times New Roman"/>
          <w:szCs w:val="24"/>
        </w:rPr>
        <w:t>Oddział dla Dzieci –</w:t>
      </w:r>
      <w:r w:rsidRPr="006A77B7">
        <w:rPr>
          <w:rFonts w:ascii="Times New Roman" w:hAnsi="Times New Roman"/>
          <w:b/>
          <w:szCs w:val="24"/>
        </w:rPr>
        <w:t xml:space="preserve"> </w:t>
      </w:r>
      <w:r w:rsidR="006E3FC1">
        <w:rPr>
          <w:rFonts w:ascii="Times New Roman" w:hAnsi="Times New Roman"/>
          <w:b/>
          <w:szCs w:val="24"/>
        </w:rPr>
        <w:t>21</w:t>
      </w:r>
    </w:p>
    <w:p w14:paraId="1FD6192F" w14:textId="24E00906" w:rsidR="00C900F4" w:rsidRDefault="00C900F4" w:rsidP="004870CB">
      <w:pPr>
        <w:widowControl/>
        <w:shd w:val="clear" w:color="FFFFFF" w:fill="FFFFFF"/>
        <w:spacing w:line="276" w:lineRule="auto"/>
        <w:ind w:right="2"/>
        <w:rPr>
          <w:rFonts w:ascii="Times New Roman" w:hAnsi="Times New Roman"/>
          <w:b/>
          <w:szCs w:val="24"/>
        </w:rPr>
      </w:pPr>
      <w:r w:rsidRPr="006A77B7">
        <w:rPr>
          <w:rFonts w:ascii="Times New Roman" w:hAnsi="Times New Roman"/>
          <w:szCs w:val="24"/>
        </w:rPr>
        <w:t>-  Filia w Komborni –</w:t>
      </w:r>
      <w:r w:rsidRPr="006A77B7">
        <w:rPr>
          <w:rFonts w:ascii="Times New Roman" w:hAnsi="Times New Roman"/>
          <w:b/>
          <w:szCs w:val="24"/>
        </w:rPr>
        <w:t xml:space="preserve"> </w:t>
      </w:r>
      <w:r>
        <w:rPr>
          <w:rFonts w:ascii="Times New Roman" w:hAnsi="Times New Roman"/>
          <w:b/>
          <w:szCs w:val="24"/>
        </w:rPr>
        <w:t>1</w:t>
      </w:r>
      <w:r w:rsidR="006E3FC1">
        <w:rPr>
          <w:rFonts w:ascii="Times New Roman" w:hAnsi="Times New Roman"/>
          <w:b/>
          <w:szCs w:val="24"/>
        </w:rPr>
        <w:t>67</w:t>
      </w:r>
    </w:p>
    <w:p w14:paraId="7390D4AC" w14:textId="77777777" w:rsidR="00C900F4" w:rsidRPr="006A77B7" w:rsidRDefault="00C900F4" w:rsidP="00C900F4">
      <w:pPr>
        <w:widowControl/>
        <w:shd w:val="clear" w:color="FFFFFF" w:fill="FFFFFF"/>
        <w:spacing w:line="276" w:lineRule="auto"/>
        <w:ind w:right="2"/>
        <w:rPr>
          <w:rFonts w:ascii="Times New Roman" w:hAnsi="Times New Roman"/>
          <w:b/>
          <w:szCs w:val="24"/>
        </w:rPr>
      </w:pPr>
    </w:p>
    <w:p w14:paraId="163BB7F5" w14:textId="77777777" w:rsidR="00C900F4" w:rsidRPr="006A77B7" w:rsidRDefault="00C900F4" w:rsidP="004870CB">
      <w:pPr>
        <w:widowControl/>
        <w:shd w:val="clear" w:color="FFFFFF" w:fill="FFFFFF"/>
        <w:spacing w:line="276" w:lineRule="auto"/>
        <w:ind w:right="2"/>
        <w:rPr>
          <w:rFonts w:ascii="Times New Roman" w:hAnsi="Times New Roman"/>
          <w:b/>
          <w:szCs w:val="24"/>
          <w:u w:val="single"/>
        </w:rPr>
      </w:pPr>
      <w:r w:rsidRPr="006A77B7">
        <w:rPr>
          <w:rFonts w:ascii="Times New Roman" w:hAnsi="Times New Roman"/>
          <w:b/>
          <w:szCs w:val="24"/>
          <w:u w:val="single"/>
        </w:rPr>
        <w:t>Wypożyczenia audiobooków :</w:t>
      </w:r>
    </w:p>
    <w:p w14:paraId="0C0CF405" w14:textId="4AAE6A0B" w:rsidR="00C900F4" w:rsidRPr="006A77B7" w:rsidRDefault="00C900F4" w:rsidP="004870CB">
      <w:pPr>
        <w:widowControl/>
        <w:shd w:val="clear" w:color="FFFFFF" w:fill="FFFFFF"/>
        <w:spacing w:line="276" w:lineRule="auto"/>
        <w:ind w:right="2"/>
        <w:rPr>
          <w:rFonts w:ascii="Times New Roman" w:hAnsi="Times New Roman"/>
          <w:szCs w:val="24"/>
        </w:rPr>
      </w:pPr>
      <w:r w:rsidRPr="006A77B7">
        <w:rPr>
          <w:rFonts w:ascii="Times New Roman" w:hAnsi="Times New Roman"/>
          <w:b/>
          <w:szCs w:val="24"/>
        </w:rPr>
        <w:t xml:space="preserve">- </w:t>
      </w:r>
      <w:r w:rsidRPr="006A77B7">
        <w:rPr>
          <w:rFonts w:ascii="Times New Roman" w:hAnsi="Times New Roman"/>
          <w:szCs w:val="24"/>
        </w:rPr>
        <w:t xml:space="preserve">GBP w Korczynie –  </w:t>
      </w:r>
      <w:r w:rsidR="006E3FC1">
        <w:rPr>
          <w:rFonts w:ascii="Times New Roman" w:hAnsi="Times New Roman"/>
          <w:b/>
          <w:szCs w:val="24"/>
        </w:rPr>
        <w:t>277</w:t>
      </w:r>
      <w:r w:rsidRPr="006A77B7">
        <w:rPr>
          <w:rFonts w:ascii="Times New Roman" w:hAnsi="Times New Roman"/>
          <w:b/>
          <w:szCs w:val="24"/>
        </w:rPr>
        <w:t xml:space="preserve"> szt.</w:t>
      </w:r>
    </w:p>
    <w:p w14:paraId="67FA1844" w14:textId="287A8787" w:rsidR="00C900F4" w:rsidRPr="006A77B7" w:rsidRDefault="00C900F4" w:rsidP="004870CB">
      <w:pPr>
        <w:pStyle w:val="Akapitzlist"/>
        <w:widowControl/>
        <w:numPr>
          <w:ilvl w:val="0"/>
          <w:numId w:val="18"/>
        </w:numPr>
        <w:shd w:val="clear" w:color="FFFFFF" w:fill="FFFFFF"/>
        <w:spacing w:line="276" w:lineRule="auto"/>
        <w:ind w:right="2"/>
        <w:rPr>
          <w:rFonts w:ascii="Times New Roman" w:hAnsi="Times New Roman"/>
          <w:b/>
          <w:szCs w:val="24"/>
        </w:rPr>
      </w:pPr>
      <w:r w:rsidRPr="006A77B7">
        <w:rPr>
          <w:rFonts w:ascii="Times New Roman" w:hAnsi="Times New Roman"/>
          <w:szCs w:val="24"/>
        </w:rPr>
        <w:t xml:space="preserve">Oddział dla Dorosłych – </w:t>
      </w:r>
      <w:r w:rsidR="006E3FC1">
        <w:rPr>
          <w:rFonts w:ascii="Times New Roman" w:hAnsi="Times New Roman"/>
          <w:b/>
          <w:szCs w:val="24"/>
        </w:rPr>
        <w:t>18</w:t>
      </w:r>
      <w:r w:rsidRPr="006A77B7">
        <w:rPr>
          <w:rFonts w:ascii="Times New Roman" w:hAnsi="Times New Roman"/>
          <w:b/>
          <w:szCs w:val="24"/>
        </w:rPr>
        <w:t xml:space="preserve"> </w:t>
      </w:r>
      <w:r w:rsidRPr="00E01CFC">
        <w:rPr>
          <w:rFonts w:ascii="Times New Roman" w:hAnsi="Times New Roman"/>
          <w:szCs w:val="24"/>
        </w:rPr>
        <w:t>szt.</w:t>
      </w:r>
    </w:p>
    <w:p w14:paraId="0081C83E" w14:textId="388EFC32" w:rsidR="00C900F4" w:rsidRPr="006A77B7" w:rsidRDefault="00C900F4" w:rsidP="004870CB">
      <w:pPr>
        <w:pStyle w:val="Akapitzlist"/>
        <w:widowControl/>
        <w:numPr>
          <w:ilvl w:val="0"/>
          <w:numId w:val="18"/>
        </w:numPr>
        <w:shd w:val="clear" w:color="FFFFFF" w:fill="FFFFFF"/>
        <w:spacing w:line="276" w:lineRule="auto"/>
        <w:ind w:right="2"/>
        <w:rPr>
          <w:rFonts w:ascii="Times New Roman" w:hAnsi="Times New Roman"/>
          <w:szCs w:val="24"/>
        </w:rPr>
      </w:pPr>
      <w:r w:rsidRPr="006A77B7">
        <w:rPr>
          <w:rFonts w:ascii="Times New Roman" w:hAnsi="Times New Roman"/>
          <w:szCs w:val="24"/>
        </w:rPr>
        <w:t xml:space="preserve">Oddział dla Dzieci       - </w:t>
      </w:r>
      <w:r w:rsidR="006E3FC1">
        <w:rPr>
          <w:rFonts w:ascii="Times New Roman" w:hAnsi="Times New Roman"/>
          <w:b/>
          <w:szCs w:val="24"/>
        </w:rPr>
        <w:t>259</w:t>
      </w:r>
      <w:r w:rsidRPr="006A77B7">
        <w:rPr>
          <w:rFonts w:ascii="Times New Roman" w:hAnsi="Times New Roman"/>
          <w:b/>
          <w:szCs w:val="24"/>
        </w:rPr>
        <w:t xml:space="preserve"> </w:t>
      </w:r>
      <w:r w:rsidRPr="00E01CFC">
        <w:rPr>
          <w:rFonts w:ascii="Times New Roman" w:hAnsi="Times New Roman"/>
          <w:szCs w:val="24"/>
        </w:rPr>
        <w:t>szt.</w:t>
      </w:r>
    </w:p>
    <w:p w14:paraId="0DEB9658" w14:textId="77777777" w:rsidR="00C900F4" w:rsidRPr="006A77B7" w:rsidRDefault="00C900F4" w:rsidP="00C900F4">
      <w:pPr>
        <w:widowControl/>
        <w:shd w:val="clear" w:color="FFFFFF" w:fill="FFFFFF"/>
        <w:spacing w:line="276" w:lineRule="auto"/>
        <w:ind w:right="2"/>
        <w:rPr>
          <w:rFonts w:ascii="Times New Roman" w:hAnsi="Times New Roman"/>
          <w:b/>
          <w:szCs w:val="24"/>
        </w:rPr>
      </w:pPr>
    </w:p>
    <w:p w14:paraId="21F35AB4" w14:textId="77777777" w:rsidR="00C900F4" w:rsidRPr="00861912" w:rsidRDefault="00C900F4" w:rsidP="00C900F4">
      <w:pPr>
        <w:pStyle w:val="Nagwek5"/>
        <w:spacing w:line="276" w:lineRule="auto"/>
        <w:rPr>
          <w:color w:val="FF0000"/>
          <w:sz w:val="24"/>
          <w:szCs w:val="24"/>
        </w:rPr>
      </w:pPr>
      <w:r w:rsidRPr="006A77B7">
        <w:rPr>
          <w:sz w:val="24"/>
          <w:szCs w:val="24"/>
        </w:rPr>
        <w:t>3.</w:t>
      </w:r>
      <w:r w:rsidRPr="00F01415">
        <w:rPr>
          <w:color w:val="auto"/>
          <w:sz w:val="24"/>
          <w:szCs w:val="24"/>
        </w:rPr>
        <w:t>Czytelnia. Udostępnianie prezencyjne</w:t>
      </w:r>
    </w:p>
    <w:p w14:paraId="0FEB7B3B" w14:textId="77777777" w:rsidR="00C900F4" w:rsidRPr="006A77B7" w:rsidRDefault="00C900F4" w:rsidP="004870CB">
      <w:pPr>
        <w:widowControl/>
        <w:shd w:val="clear" w:color="FFFFFF" w:fill="FFFFFF"/>
        <w:spacing w:line="276" w:lineRule="auto"/>
        <w:ind w:right="2"/>
        <w:rPr>
          <w:rFonts w:ascii="Times New Roman" w:hAnsi="Times New Roman"/>
          <w:b/>
          <w:szCs w:val="24"/>
          <w:u w:val="single"/>
        </w:rPr>
      </w:pPr>
      <w:r w:rsidRPr="006A77B7">
        <w:rPr>
          <w:rFonts w:ascii="Times New Roman" w:hAnsi="Times New Roman"/>
          <w:b/>
          <w:szCs w:val="24"/>
          <w:u w:val="single"/>
        </w:rPr>
        <w:t>Liczba odwiedzin w czytelni:</w:t>
      </w:r>
    </w:p>
    <w:p w14:paraId="57E33B5F" w14:textId="77777777" w:rsidR="00C900F4" w:rsidRPr="006A77B7" w:rsidRDefault="00C900F4" w:rsidP="004870CB">
      <w:pPr>
        <w:widowControl/>
        <w:shd w:val="clear" w:color="FFFFFF" w:fill="FFFFFF"/>
        <w:spacing w:line="276" w:lineRule="auto"/>
        <w:ind w:right="2"/>
        <w:rPr>
          <w:rFonts w:ascii="Times New Roman" w:hAnsi="Times New Roman"/>
          <w:szCs w:val="24"/>
        </w:rPr>
      </w:pPr>
      <w:r w:rsidRPr="006A77B7">
        <w:rPr>
          <w:rFonts w:ascii="Times New Roman" w:hAnsi="Times New Roman"/>
          <w:szCs w:val="24"/>
        </w:rPr>
        <w:t xml:space="preserve">- Ogółem- </w:t>
      </w:r>
      <w:r>
        <w:rPr>
          <w:rFonts w:ascii="Times New Roman" w:hAnsi="Times New Roman"/>
          <w:b/>
          <w:szCs w:val="24"/>
        </w:rPr>
        <w:t>662</w:t>
      </w:r>
    </w:p>
    <w:p w14:paraId="43697ECB" w14:textId="77777777" w:rsidR="00C900F4" w:rsidRPr="006A77B7" w:rsidRDefault="00C900F4" w:rsidP="004870CB">
      <w:pPr>
        <w:widowControl/>
        <w:numPr>
          <w:ilvl w:val="0"/>
          <w:numId w:val="12"/>
        </w:numPr>
        <w:shd w:val="clear" w:color="FFFFFF" w:fill="FFFFFF"/>
        <w:spacing w:line="276" w:lineRule="auto"/>
        <w:ind w:right="2"/>
        <w:rPr>
          <w:rFonts w:ascii="Times New Roman" w:hAnsi="Times New Roman"/>
          <w:b/>
          <w:szCs w:val="24"/>
        </w:rPr>
      </w:pPr>
      <w:r w:rsidRPr="006A77B7">
        <w:rPr>
          <w:rFonts w:ascii="Times New Roman" w:hAnsi="Times New Roman"/>
          <w:szCs w:val="24"/>
        </w:rPr>
        <w:t xml:space="preserve"> GBP w Korczynie – </w:t>
      </w:r>
      <w:r>
        <w:rPr>
          <w:rFonts w:ascii="Times New Roman" w:hAnsi="Times New Roman"/>
          <w:b/>
          <w:szCs w:val="24"/>
        </w:rPr>
        <w:t>390</w:t>
      </w:r>
    </w:p>
    <w:p w14:paraId="41321AA5" w14:textId="77777777" w:rsidR="00C900F4" w:rsidRPr="007928F2" w:rsidRDefault="00C900F4" w:rsidP="004870CB">
      <w:pPr>
        <w:widowControl/>
        <w:numPr>
          <w:ilvl w:val="0"/>
          <w:numId w:val="12"/>
        </w:numPr>
        <w:shd w:val="clear" w:color="FFFFFF" w:fill="FFFFFF"/>
        <w:spacing w:line="276" w:lineRule="auto"/>
        <w:ind w:right="2"/>
        <w:rPr>
          <w:rFonts w:ascii="Times New Roman" w:hAnsi="Times New Roman"/>
          <w:b/>
          <w:szCs w:val="24"/>
        </w:rPr>
      </w:pPr>
      <w:r w:rsidRPr="006A77B7">
        <w:rPr>
          <w:rFonts w:ascii="Times New Roman" w:hAnsi="Times New Roman"/>
          <w:szCs w:val="24"/>
        </w:rPr>
        <w:t xml:space="preserve"> Filia w Komborni – </w:t>
      </w:r>
      <w:r>
        <w:rPr>
          <w:rFonts w:ascii="Times New Roman" w:hAnsi="Times New Roman"/>
          <w:b/>
          <w:szCs w:val="24"/>
        </w:rPr>
        <w:t>272</w:t>
      </w:r>
    </w:p>
    <w:p w14:paraId="3A35112C" w14:textId="77777777" w:rsidR="00C900F4" w:rsidRPr="006A77B7" w:rsidRDefault="00C900F4" w:rsidP="004870CB">
      <w:pPr>
        <w:widowControl/>
        <w:shd w:val="clear" w:color="FFFFFF" w:fill="FFFFFF"/>
        <w:spacing w:line="276" w:lineRule="auto"/>
        <w:ind w:right="2"/>
        <w:rPr>
          <w:rFonts w:ascii="Times New Roman" w:hAnsi="Times New Roman"/>
          <w:b/>
          <w:szCs w:val="24"/>
          <w:u w:val="single"/>
        </w:rPr>
      </w:pPr>
      <w:r w:rsidRPr="006A77B7">
        <w:rPr>
          <w:rFonts w:ascii="Times New Roman" w:hAnsi="Times New Roman"/>
          <w:b/>
          <w:szCs w:val="24"/>
          <w:u w:val="single"/>
        </w:rPr>
        <w:t xml:space="preserve">Liczba </w:t>
      </w:r>
      <w:proofErr w:type="spellStart"/>
      <w:r w:rsidRPr="006A77B7">
        <w:rPr>
          <w:rFonts w:ascii="Times New Roman" w:hAnsi="Times New Roman"/>
          <w:b/>
          <w:szCs w:val="24"/>
          <w:u w:val="single"/>
        </w:rPr>
        <w:t>wypożyczeń</w:t>
      </w:r>
      <w:proofErr w:type="spellEnd"/>
      <w:r w:rsidRPr="006A77B7">
        <w:rPr>
          <w:rFonts w:ascii="Times New Roman" w:hAnsi="Times New Roman"/>
          <w:b/>
          <w:szCs w:val="24"/>
          <w:u w:val="single"/>
        </w:rPr>
        <w:t xml:space="preserve"> prezencyjnych:</w:t>
      </w:r>
    </w:p>
    <w:p w14:paraId="20E087AC" w14:textId="77777777" w:rsidR="00C900F4" w:rsidRPr="006A77B7" w:rsidRDefault="00C900F4" w:rsidP="004870CB">
      <w:pPr>
        <w:widowControl/>
        <w:numPr>
          <w:ilvl w:val="0"/>
          <w:numId w:val="1"/>
        </w:numPr>
        <w:shd w:val="clear" w:color="FFFFFF" w:fill="FFFFFF"/>
        <w:spacing w:line="276" w:lineRule="auto"/>
        <w:ind w:right="2"/>
        <w:rPr>
          <w:rFonts w:ascii="Times New Roman" w:hAnsi="Times New Roman"/>
          <w:szCs w:val="24"/>
        </w:rPr>
      </w:pPr>
      <w:r w:rsidRPr="006A77B7">
        <w:rPr>
          <w:rFonts w:ascii="Times New Roman" w:hAnsi="Times New Roman"/>
          <w:szCs w:val="24"/>
        </w:rPr>
        <w:t>Książek:</w:t>
      </w:r>
    </w:p>
    <w:p w14:paraId="60C19E49" w14:textId="1B0C1319" w:rsidR="00C900F4" w:rsidRPr="006A77B7" w:rsidRDefault="00C900F4" w:rsidP="004870CB">
      <w:pPr>
        <w:widowControl/>
        <w:shd w:val="clear" w:color="FFFFFF" w:fill="FFFFFF"/>
        <w:spacing w:line="276" w:lineRule="auto"/>
        <w:ind w:left="283" w:right="2"/>
        <w:rPr>
          <w:rFonts w:ascii="Times New Roman" w:hAnsi="Times New Roman"/>
          <w:szCs w:val="24"/>
        </w:rPr>
      </w:pPr>
      <w:r w:rsidRPr="006A77B7">
        <w:rPr>
          <w:rFonts w:ascii="Times New Roman" w:hAnsi="Times New Roman"/>
          <w:szCs w:val="24"/>
        </w:rPr>
        <w:t xml:space="preserve">- Ogółem – </w:t>
      </w:r>
      <w:r w:rsidR="004B0D7A">
        <w:rPr>
          <w:rFonts w:ascii="Times New Roman" w:hAnsi="Times New Roman"/>
          <w:b/>
          <w:color w:val="auto"/>
          <w:szCs w:val="24"/>
        </w:rPr>
        <w:t>198</w:t>
      </w:r>
    </w:p>
    <w:p w14:paraId="7EE23753" w14:textId="14A21526" w:rsidR="00C900F4" w:rsidRPr="006A77B7" w:rsidRDefault="00C900F4" w:rsidP="004870CB">
      <w:pPr>
        <w:pStyle w:val="Akapitzlist"/>
        <w:widowControl/>
        <w:numPr>
          <w:ilvl w:val="0"/>
          <w:numId w:val="13"/>
        </w:numPr>
        <w:shd w:val="clear" w:color="FFFFFF" w:fill="FFFFFF"/>
        <w:spacing w:line="276" w:lineRule="auto"/>
        <w:ind w:right="2"/>
        <w:rPr>
          <w:rFonts w:ascii="Times New Roman" w:hAnsi="Times New Roman"/>
          <w:szCs w:val="24"/>
        </w:rPr>
      </w:pPr>
      <w:r w:rsidRPr="006A77B7">
        <w:rPr>
          <w:rFonts w:ascii="Times New Roman" w:hAnsi="Times New Roman"/>
          <w:szCs w:val="24"/>
        </w:rPr>
        <w:t xml:space="preserve">GBP w Korczynie – </w:t>
      </w:r>
      <w:r w:rsidR="004B0D7A">
        <w:rPr>
          <w:rFonts w:ascii="Times New Roman" w:hAnsi="Times New Roman"/>
          <w:b/>
          <w:szCs w:val="24"/>
        </w:rPr>
        <w:t>62</w:t>
      </w:r>
    </w:p>
    <w:p w14:paraId="47715F11" w14:textId="1DDD6740" w:rsidR="00C900F4" w:rsidRPr="006A77B7" w:rsidRDefault="00C900F4" w:rsidP="004870CB">
      <w:pPr>
        <w:pStyle w:val="Akapitzlist"/>
        <w:widowControl/>
        <w:numPr>
          <w:ilvl w:val="0"/>
          <w:numId w:val="13"/>
        </w:numPr>
        <w:shd w:val="clear" w:color="FFFFFF" w:fill="FFFFFF"/>
        <w:spacing w:line="276" w:lineRule="auto"/>
        <w:ind w:right="2"/>
        <w:rPr>
          <w:rFonts w:ascii="Times New Roman" w:hAnsi="Times New Roman"/>
          <w:b/>
          <w:szCs w:val="24"/>
        </w:rPr>
      </w:pPr>
      <w:r w:rsidRPr="006A77B7">
        <w:rPr>
          <w:rFonts w:ascii="Times New Roman" w:hAnsi="Times New Roman"/>
          <w:szCs w:val="24"/>
        </w:rPr>
        <w:t xml:space="preserve">Filia w Komborni – </w:t>
      </w:r>
      <w:r w:rsidR="004B0D7A">
        <w:rPr>
          <w:rFonts w:ascii="Times New Roman" w:hAnsi="Times New Roman"/>
          <w:b/>
          <w:szCs w:val="24"/>
        </w:rPr>
        <w:t>136</w:t>
      </w:r>
    </w:p>
    <w:p w14:paraId="6358E903" w14:textId="77777777" w:rsidR="00C900F4" w:rsidRPr="006A77B7" w:rsidRDefault="00C900F4" w:rsidP="004870CB">
      <w:pPr>
        <w:pStyle w:val="Akapitzlist"/>
        <w:widowControl/>
        <w:numPr>
          <w:ilvl w:val="0"/>
          <w:numId w:val="3"/>
        </w:numPr>
        <w:shd w:val="clear" w:color="FFFFFF" w:fill="FFFFFF"/>
        <w:spacing w:line="276" w:lineRule="auto"/>
        <w:ind w:left="142" w:right="2" w:hanging="142"/>
        <w:rPr>
          <w:rFonts w:ascii="Times New Roman" w:hAnsi="Times New Roman"/>
          <w:szCs w:val="24"/>
        </w:rPr>
      </w:pPr>
      <w:r w:rsidRPr="006A77B7">
        <w:rPr>
          <w:rFonts w:ascii="Times New Roman" w:hAnsi="Times New Roman"/>
          <w:szCs w:val="24"/>
        </w:rPr>
        <w:t xml:space="preserve">  Czasopism:</w:t>
      </w:r>
    </w:p>
    <w:p w14:paraId="64F0101F" w14:textId="3360E467" w:rsidR="00C900F4" w:rsidRPr="006A77B7" w:rsidRDefault="00C900F4" w:rsidP="004870CB">
      <w:pPr>
        <w:pStyle w:val="Akapitzlist"/>
        <w:widowControl/>
        <w:shd w:val="clear" w:color="FFFFFF" w:fill="FFFFFF"/>
        <w:spacing w:line="276" w:lineRule="auto"/>
        <w:ind w:left="142" w:right="2"/>
        <w:rPr>
          <w:rFonts w:ascii="Times New Roman" w:hAnsi="Times New Roman"/>
          <w:szCs w:val="24"/>
        </w:rPr>
      </w:pPr>
      <w:r w:rsidRPr="006A77B7">
        <w:rPr>
          <w:rFonts w:ascii="Times New Roman" w:hAnsi="Times New Roman"/>
          <w:szCs w:val="24"/>
        </w:rPr>
        <w:t xml:space="preserve"> - Ogółem – </w:t>
      </w:r>
      <w:r w:rsidR="004B0D7A">
        <w:rPr>
          <w:rFonts w:ascii="Times New Roman" w:hAnsi="Times New Roman"/>
          <w:b/>
          <w:szCs w:val="24"/>
        </w:rPr>
        <w:t>112</w:t>
      </w:r>
    </w:p>
    <w:p w14:paraId="68A77503" w14:textId="5599ED1C" w:rsidR="00C900F4" w:rsidRPr="006A77B7" w:rsidRDefault="00C900F4" w:rsidP="004870CB">
      <w:pPr>
        <w:pStyle w:val="Akapitzlist"/>
        <w:widowControl/>
        <w:numPr>
          <w:ilvl w:val="0"/>
          <w:numId w:val="14"/>
        </w:numPr>
        <w:shd w:val="clear" w:color="FFFFFF" w:fill="FFFFFF"/>
        <w:spacing w:line="276" w:lineRule="auto"/>
        <w:ind w:right="2"/>
        <w:rPr>
          <w:rFonts w:ascii="Times New Roman" w:hAnsi="Times New Roman"/>
          <w:b/>
          <w:szCs w:val="24"/>
        </w:rPr>
      </w:pPr>
      <w:r w:rsidRPr="006A77B7">
        <w:rPr>
          <w:rFonts w:ascii="Times New Roman" w:hAnsi="Times New Roman"/>
          <w:szCs w:val="24"/>
        </w:rPr>
        <w:t xml:space="preserve">GBP w Korczynie – </w:t>
      </w:r>
      <w:r w:rsidR="004B0D7A">
        <w:rPr>
          <w:rFonts w:ascii="Times New Roman" w:hAnsi="Times New Roman"/>
          <w:b/>
          <w:szCs w:val="24"/>
        </w:rPr>
        <w:t>41</w:t>
      </w:r>
    </w:p>
    <w:p w14:paraId="7B40E8AD" w14:textId="6F842851" w:rsidR="00C900F4" w:rsidRDefault="00C900F4" w:rsidP="004870CB">
      <w:pPr>
        <w:pStyle w:val="Akapitzlist"/>
        <w:widowControl/>
        <w:numPr>
          <w:ilvl w:val="0"/>
          <w:numId w:val="14"/>
        </w:numPr>
        <w:shd w:val="clear" w:color="FFFFFF" w:fill="FFFFFF"/>
        <w:spacing w:line="276" w:lineRule="auto"/>
        <w:ind w:right="2"/>
        <w:rPr>
          <w:rFonts w:ascii="Times New Roman" w:hAnsi="Times New Roman"/>
          <w:b/>
          <w:szCs w:val="24"/>
        </w:rPr>
      </w:pPr>
      <w:r w:rsidRPr="006A77B7">
        <w:rPr>
          <w:rFonts w:ascii="Times New Roman" w:hAnsi="Times New Roman"/>
          <w:szCs w:val="24"/>
        </w:rPr>
        <w:t xml:space="preserve">Filia w Komborni – </w:t>
      </w:r>
      <w:r>
        <w:rPr>
          <w:rFonts w:ascii="Times New Roman" w:hAnsi="Times New Roman"/>
          <w:b/>
          <w:szCs w:val="24"/>
        </w:rPr>
        <w:t>7</w:t>
      </w:r>
      <w:r w:rsidR="00B61136">
        <w:rPr>
          <w:rFonts w:ascii="Times New Roman" w:hAnsi="Times New Roman"/>
          <w:b/>
          <w:szCs w:val="24"/>
        </w:rPr>
        <w:t>1</w:t>
      </w:r>
    </w:p>
    <w:p w14:paraId="042B26F8" w14:textId="77777777" w:rsidR="00C900F4" w:rsidRPr="006A77B7" w:rsidRDefault="00C900F4" w:rsidP="004870CB">
      <w:pPr>
        <w:pStyle w:val="Akapitzlist"/>
        <w:widowControl/>
        <w:shd w:val="clear" w:color="FFFFFF" w:fill="FFFFFF"/>
        <w:spacing w:line="276" w:lineRule="auto"/>
        <w:ind w:left="1425" w:right="2"/>
        <w:rPr>
          <w:rFonts w:ascii="Times New Roman" w:hAnsi="Times New Roman"/>
          <w:b/>
          <w:szCs w:val="24"/>
        </w:rPr>
      </w:pPr>
    </w:p>
    <w:p w14:paraId="06829DC9" w14:textId="77777777" w:rsidR="00C900F4" w:rsidRPr="006A77B7" w:rsidRDefault="00C900F4" w:rsidP="004870CB">
      <w:pPr>
        <w:widowControl/>
        <w:shd w:val="clear" w:color="FFFFFF" w:fill="FFFFFF"/>
        <w:spacing w:line="276" w:lineRule="auto"/>
        <w:ind w:right="2"/>
        <w:rPr>
          <w:rFonts w:ascii="Times New Roman" w:hAnsi="Times New Roman"/>
          <w:b/>
          <w:szCs w:val="24"/>
          <w:u w:val="single"/>
        </w:rPr>
      </w:pPr>
      <w:r w:rsidRPr="006A77B7">
        <w:rPr>
          <w:rFonts w:ascii="Times New Roman" w:hAnsi="Times New Roman"/>
          <w:b/>
          <w:szCs w:val="24"/>
          <w:u w:val="single"/>
        </w:rPr>
        <w:t>Liczba udzielonych informacji</w:t>
      </w:r>
    </w:p>
    <w:p w14:paraId="5BEBE981" w14:textId="19E6B900" w:rsidR="00C900F4" w:rsidRPr="006A77B7" w:rsidRDefault="00C900F4" w:rsidP="004870CB">
      <w:pPr>
        <w:widowControl/>
        <w:shd w:val="clear" w:color="FFFFFF" w:fill="FFFFFF"/>
        <w:spacing w:line="276" w:lineRule="auto"/>
        <w:ind w:left="283" w:right="2"/>
        <w:rPr>
          <w:rFonts w:ascii="Times New Roman" w:hAnsi="Times New Roman"/>
          <w:szCs w:val="24"/>
        </w:rPr>
      </w:pPr>
      <w:r w:rsidRPr="006A77B7">
        <w:rPr>
          <w:rFonts w:ascii="Times New Roman" w:hAnsi="Times New Roman"/>
          <w:szCs w:val="24"/>
        </w:rPr>
        <w:t xml:space="preserve">- Ogółem – </w:t>
      </w:r>
      <w:r>
        <w:rPr>
          <w:rFonts w:ascii="Times New Roman" w:hAnsi="Times New Roman"/>
          <w:b/>
          <w:color w:val="auto"/>
          <w:szCs w:val="24"/>
        </w:rPr>
        <w:t xml:space="preserve">1 </w:t>
      </w:r>
      <w:r w:rsidR="00B61136">
        <w:rPr>
          <w:rFonts w:ascii="Times New Roman" w:hAnsi="Times New Roman"/>
          <w:b/>
          <w:color w:val="auto"/>
          <w:szCs w:val="24"/>
        </w:rPr>
        <w:t>242</w:t>
      </w:r>
    </w:p>
    <w:p w14:paraId="0469F0A1" w14:textId="64A38E14" w:rsidR="00C900F4" w:rsidRPr="006A77B7" w:rsidRDefault="00C900F4" w:rsidP="004870CB">
      <w:pPr>
        <w:pStyle w:val="Akapitzlist"/>
        <w:widowControl/>
        <w:numPr>
          <w:ilvl w:val="0"/>
          <w:numId w:val="13"/>
        </w:numPr>
        <w:shd w:val="clear" w:color="FFFFFF" w:fill="FFFFFF"/>
        <w:spacing w:line="276" w:lineRule="auto"/>
        <w:ind w:right="2"/>
        <w:rPr>
          <w:rFonts w:ascii="Times New Roman" w:hAnsi="Times New Roman"/>
          <w:szCs w:val="24"/>
        </w:rPr>
      </w:pPr>
      <w:r w:rsidRPr="006A77B7">
        <w:rPr>
          <w:rFonts w:ascii="Times New Roman" w:hAnsi="Times New Roman"/>
          <w:szCs w:val="24"/>
        </w:rPr>
        <w:t xml:space="preserve">GBP w Korczynie – </w:t>
      </w:r>
      <w:r>
        <w:rPr>
          <w:rFonts w:ascii="Times New Roman" w:hAnsi="Times New Roman"/>
          <w:b/>
          <w:szCs w:val="24"/>
        </w:rPr>
        <w:t>1</w:t>
      </w:r>
      <w:r w:rsidR="008437CA">
        <w:rPr>
          <w:rFonts w:ascii="Times New Roman" w:hAnsi="Times New Roman"/>
          <w:b/>
          <w:szCs w:val="24"/>
        </w:rPr>
        <w:t xml:space="preserve"> </w:t>
      </w:r>
      <w:r w:rsidR="00B61136">
        <w:rPr>
          <w:rFonts w:ascii="Times New Roman" w:hAnsi="Times New Roman"/>
          <w:b/>
          <w:szCs w:val="24"/>
        </w:rPr>
        <w:t>115</w:t>
      </w:r>
    </w:p>
    <w:p w14:paraId="6F410024" w14:textId="7BA857EE" w:rsidR="00C900F4" w:rsidRPr="007928F2" w:rsidRDefault="00C900F4" w:rsidP="004870CB">
      <w:pPr>
        <w:pStyle w:val="Akapitzlist"/>
        <w:widowControl/>
        <w:numPr>
          <w:ilvl w:val="0"/>
          <w:numId w:val="13"/>
        </w:numPr>
        <w:shd w:val="clear" w:color="FFFFFF" w:fill="FFFFFF"/>
        <w:spacing w:line="276" w:lineRule="auto"/>
        <w:ind w:right="2"/>
        <w:rPr>
          <w:rFonts w:ascii="Times New Roman" w:hAnsi="Times New Roman"/>
          <w:b/>
          <w:szCs w:val="24"/>
        </w:rPr>
      </w:pPr>
      <w:r w:rsidRPr="006A77B7">
        <w:rPr>
          <w:rFonts w:ascii="Times New Roman" w:hAnsi="Times New Roman"/>
          <w:szCs w:val="24"/>
        </w:rPr>
        <w:t xml:space="preserve">Filia w Komborni -  </w:t>
      </w:r>
      <w:r>
        <w:rPr>
          <w:rFonts w:ascii="Times New Roman" w:hAnsi="Times New Roman"/>
          <w:b/>
          <w:szCs w:val="24"/>
        </w:rPr>
        <w:t>1</w:t>
      </w:r>
      <w:r w:rsidR="00B61136">
        <w:rPr>
          <w:rFonts w:ascii="Times New Roman" w:hAnsi="Times New Roman"/>
          <w:b/>
          <w:szCs w:val="24"/>
        </w:rPr>
        <w:t>27</w:t>
      </w:r>
    </w:p>
    <w:p w14:paraId="2BAF5300" w14:textId="77777777" w:rsidR="00C900F4" w:rsidRPr="006A77B7" w:rsidRDefault="00C900F4" w:rsidP="004870CB">
      <w:pPr>
        <w:widowControl/>
        <w:shd w:val="clear" w:color="FFFFFF" w:fill="FFFFFF"/>
        <w:spacing w:line="276" w:lineRule="auto"/>
        <w:ind w:right="2"/>
        <w:rPr>
          <w:rFonts w:ascii="Times New Roman" w:hAnsi="Times New Roman"/>
          <w:b/>
          <w:szCs w:val="24"/>
          <w:u w:val="single"/>
        </w:rPr>
      </w:pPr>
      <w:r w:rsidRPr="006A77B7">
        <w:rPr>
          <w:rFonts w:ascii="Times New Roman" w:hAnsi="Times New Roman"/>
          <w:b/>
          <w:szCs w:val="24"/>
          <w:u w:val="single"/>
        </w:rPr>
        <w:t>Liczba osób korzystających z Internetu</w:t>
      </w:r>
    </w:p>
    <w:p w14:paraId="000FEC76" w14:textId="1826441A" w:rsidR="00C900F4" w:rsidRPr="006A77B7" w:rsidRDefault="00C900F4" w:rsidP="004870CB">
      <w:pPr>
        <w:widowControl/>
        <w:shd w:val="clear" w:color="FFFFFF" w:fill="FFFFFF"/>
        <w:spacing w:line="276" w:lineRule="auto"/>
        <w:ind w:left="283" w:right="2"/>
        <w:rPr>
          <w:rFonts w:ascii="Times New Roman" w:hAnsi="Times New Roman"/>
          <w:szCs w:val="24"/>
        </w:rPr>
      </w:pPr>
      <w:r w:rsidRPr="006A77B7">
        <w:rPr>
          <w:rFonts w:ascii="Times New Roman" w:hAnsi="Times New Roman"/>
          <w:szCs w:val="24"/>
        </w:rPr>
        <w:t xml:space="preserve">- Ogółem – </w:t>
      </w:r>
      <w:r>
        <w:rPr>
          <w:rFonts w:ascii="Times New Roman" w:hAnsi="Times New Roman"/>
          <w:b/>
          <w:color w:val="auto"/>
          <w:szCs w:val="24"/>
        </w:rPr>
        <w:t>1</w:t>
      </w:r>
      <w:r w:rsidR="00B61136">
        <w:rPr>
          <w:rFonts w:ascii="Times New Roman" w:hAnsi="Times New Roman"/>
          <w:b/>
          <w:color w:val="auto"/>
          <w:szCs w:val="24"/>
        </w:rPr>
        <w:t>30</w:t>
      </w:r>
    </w:p>
    <w:p w14:paraId="7DEF2CF3" w14:textId="5D6D98B6" w:rsidR="00C900F4" w:rsidRPr="006A77B7" w:rsidRDefault="00C900F4" w:rsidP="00C900F4">
      <w:pPr>
        <w:pStyle w:val="Akapitzlist"/>
        <w:widowControl/>
        <w:numPr>
          <w:ilvl w:val="0"/>
          <w:numId w:val="13"/>
        </w:numPr>
        <w:shd w:val="clear" w:color="FFFFFF" w:fill="FFFFFF"/>
        <w:spacing w:line="276" w:lineRule="auto"/>
        <w:ind w:right="2"/>
        <w:rPr>
          <w:rFonts w:ascii="Times New Roman" w:hAnsi="Times New Roman"/>
          <w:szCs w:val="24"/>
        </w:rPr>
      </w:pPr>
      <w:r w:rsidRPr="006A77B7">
        <w:rPr>
          <w:rFonts w:ascii="Times New Roman" w:hAnsi="Times New Roman"/>
          <w:szCs w:val="24"/>
        </w:rPr>
        <w:lastRenderedPageBreak/>
        <w:t xml:space="preserve">GBP w Korczynie – </w:t>
      </w:r>
      <w:r>
        <w:rPr>
          <w:rFonts w:ascii="Times New Roman" w:hAnsi="Times New Roman"/>
          <w:b/>
          <w:szCs w:val="24"/>
        </w:rPr>
        <w:t>7</w:t>
      </w:r>
      <w:r w:rsidR="00B61136">
        <w:rPr>
          <w:rFonts w:ascii="Times New Roman" w:hAnsi="Times New Roman"/>
          <w:b/>
          <w:szCs w:val="24"/>
        </w:rPr>
        <w:t>6</w:t>
      </w:r>
    </w:p>
    <w:p w14:paraId="5B9C6E6C" w14:textId="6D8ED803" w:rsidR="00C900F4" w:rsidRDefault="00C900F4" w:rsidP="00C900F4">
      <w:pPr>
        <w:pStyle w:val="Akapitzlist"/>
        <w:widowControl/>
        <w:numPr>
          <w:ilvl w:val="0"/>
          <w:numId w:val="13"/>
        </w:numPr>
        <w:shd w:val="clear" w:color="FFFFFF" w:fill="FFFFFF"/>
        <w:spacing w:line="276" w:lineRule="auto"/>
        <w:ind w:right="2"/>
        <w:rPr>
          <w:rFonts w:ascii="Times New Roman" w:hAnsi="Times New Roman"/>
          <w:b/>
          <w:szCs w:val="24"/>
        </w:rPr>
      </w:pPr>
      <w:r w:rsidRPr="006A77B7">
        <w:rPr>
          <w:rFonts w:ascii="Times New Roman" w:hAnsi="Times New Roman"/>
          <w:szCs w:val="24"/>
        </w:rPr>
        <w:t xml:space="preserve">Filia w Komborni -  </w:t>
      </w:r>
      <w:r w:rsidR="00B61136">
        <w:rPr>
          <w:rFonts w:ascii="Times New Roman" w:hAnsi="Times New Roman"/>
          <w:b/>
          <w:szCs w:val="24"/>
        </w:rPr>
        <w:t>54</w:t>
      </w:r>
    </w:p>
    <w:p w14:paraId="1B450E5D" w14:textId="77777777" w:rsidR="00C900F4" w:rsidRDefault="00C900F4" w:rsidP="00C900F4">
      <w:pPr>
        <w:pStyle w:val="Akapitzlist"/>
        <w:widowControl/>
        <w:shd w:val="clear" w:color="FFFFFF" w:fill="FFFFFF"/>
        <w:spacing w:line="276" w:lineRule="auto"/>
        <w:ind w:left="1425" w:right="2"/>
        <w:rPr>
          <w:rFonts w:ascii="Times New Roman" w:hAnsi="Times New Roman"/>
          <w:b/>
          <w:szCs w:val="24"/>
        </w:rPr>
      </w:pPr>
    </w:p>
    <w:p w14:paraId="4344B331" w14:textId="77777777" w:rsidR="00C900F4" w:rsidRPr="00796CD6" w:rsidRDefault="00C900F4" w:rsidP="00C900F4">
      <w:pPr>
        <w:spacing w:line="276" w:lineRule="auto"/>
        <w:rPr>
          <w:rFonts w:ascii="Times New Roman" w:hAnsi="Times New Roman"/>
          <w:color w:val="FF0000"/>
          <w:szCs w:val="24"/>
        </w:rPr>
      </w:pPr>
    </w:p>
    <w:p w14:paraId="3D9B3B7D" w14:textId="6D003593" w:rsidR="00C900F4" w:rsidRPr="00951548" w:rsidRDefault="002849B6" w:rsidP="002849B6">
      <w:pPr>
        <w:pStyle w:val="Nagwek3"/>
        <w:widowControl/>
        <w:spacing w:before="0" w:line="276" w:lineRule="auto"/>
        <w:ind w:right="2"/>
        <w:rPr>
          <w:color w:val="auto"/>
          <w:spacing w:val="0"/>
          <w:sz w:val="24"/>
          <w:szCs w:val="24"/>
          <w:u w:val="single"/>
        </w:rPr>
      </w:pPr>
      <w:r>
        <w:rPr>
          <w:color w:val="auto"/>
          <w:spacing w:val="0"/>
          <w:sz w:val="24"/>
          <w:szCs w:val="24"/>
          <w:u w:val="single"/>
        </w:rPr>
        <w:t>III.</w:t>
      </w:r>
      <w:r w:rsidR="00C900F4" w:rsidRPr="00951548">
        <w:rPr>
          <w:color w:val="auto"/>
          <w:spacing w:val="0"/>
          <w:sz w:val="24"/>
          <w:szCs w:val="24"/>
          <w:u w:val="single"/>
        </w:rPr>
        <w:t xml:space="preserve">DZIAŁALNOŚĆ KULTURALNO – </w:t>
      </w:r>
      <w:r w:rsidR="00951548" w:rsidRPr="00951548">
        <w:rPr>
          <w:color w:val="auto"/>
          <w:spacing w:val="0"/>
          <w:sz w:val="24"/>
          <w:szCs w:val="24"/>
          <w:u w:val="single"/>
        </w:rPr>
        <w:t>EDUKACYJNA</w:t>
      </w:r>
    </w:p>
    <w:p w14:paraId="75FFF93C" w14:textId="30971157" w:rsidR="00951548" w:rsidRDefault="00951548" w:rsidP="004870CB">
      <w:pPr>
        <w:pStyle w:val="NormalnyWeb"/>
        <w:spacing w:line="276" w:lineRule="auto"/>
      </w:pPr>
      <w:r w:rsidRPr="00951548">
        <w:t xml:space="preserve">Gminna Biblioteka Publiczna im. Jana Zycha w Korczynie oraz Filia w Komborni aktywnie angażują się w </w:t>
      </w:r>
      <w:r w:rsidRPr="00951548">
        <w:rPr>
          <w:rStyle w:val="Pogrubienie"/>
          <w:rFonts w:eastAsia="HG Mincho Light J"/>
        </w:rPr>
        <w:t>promocję kultury i rozwijanie świadomości czytelniczej</w:t>
      </w:r>
      <w:r w:rsidRPr="00951548">
        <w:t>, szczególnie wśród dzieci i młodzieży oraz Seniorów. Organizowane wydarzenia edukacyjne i artystyczne mają na celu nie tylko popularyzację czytelnictwa, ale także rozwijanie pasji oraz zainteresowań mieszkańców gminy.</w:t>
      </w:r>
    </w:p>
    <w:p w14:paraId="6ECFA665" w14:textId="44665253" w:rsidR="00C0042B" w:rsidRPr="00C0042B" w:rsidRDefault="002849B6" w:rsidP="002849B6">
      <w:pPr>
        <w:pStyle w:val="NormalnyWeb"/>
        <w:spacing w:after="0"/>
        <w:rPr>
          <w:b/>
          <w:bCs/>
        </w:rPr>
      </w:pPr>
      <w:r>
        <w:rPr>
          <w:b/>
          <w:bCs/>
        </w:rPr>
        <w:t>1.</w:t>
      </w:r>
      <w:r w:rsidR="00C0042B" w:rsidRPr="00C0042B">
        <w:rPr>
          <w:b/>
          <w:bCs/>
        </w:rPr>
        <w:t>Edukacja i animacja czytelnicza</w:t>
      </w:r>
    </w:p>
    <w:p w14:paraId="6200D574" w14:textId="5E1474C4" w:rsidR="00C0042B" w:rsidRDefault="00C0042B" w:rsidP="004870CB">
      <w:pPr>
        <w:pStyle w:val="NormalnyWeb"/>
        <w:spacing w:after="0" w:line="276" w:lineRule="auto"/>
      </w:pPr>
      <w:r>
        <w:t>Biblioteka regularnie organizuje:</w:t>
      </w:r>
    </w:p>
    <w:p w14:paraId="7FEB7ADF" w14:textId="7EE8052E" w:rsidR="00C0042B" w:rsidRPr="00C0042B" w:rsidRDefault="00C0042B" w:rsidP="004870CB">
      <w:pPr>
        <w:pStyle w:val="NormalnyWeb"/>
        <w:numPr>
          <w:ilvl w:val="0"/>
          <w:numId w:val="3"/>
        </w:numPr>
        <w:spacing w:after="0" w:line="276" w:lineRule="auto"/>
        <w:rPr>
          <w:b/>
          <w:bCs/>
        </w:rPr>
      </w:pPr>
      <w:r w:rsidRPr="00C0042B">
        <w:rPr>
          <w:b/>
          <w:bCs/>
        </w:rPr>
        <w:t>Konkursy</w:t>
      </w:r>
    </w:p>
    <w:p w14:paraId="4EF4CB93" w14:textId="69D0CBAA" w:rsidR="006F164A" w:rsidRPr="00C32AE6" w:rsidRDefault="00C0042B" w:rsidP="004870CB">
      <w:pPr>
        <w:spacing w:line="276" w:lineRule="auto"/>
        <w:rPr>
          <w:color w:val="auto"/>
        </w:rPr>
      </w:pPr>
      <w:r>
        <w:t xml:space="preserve">- </w:t>
      </w:r>
      <w:r w:rsidR="006F164A" w:rsidRPr="00C32AE6">
        <w:rPr>
          <w:b/>
          <w:bCs/>
        </w:rPr>
        <w:t xml:space="preserve">„ </w:t>
      </w:r>
      <w:r w:rsidR="006F164A" w:rsidRPr="00C32AE6">
        <w:rPr>
          <w:b/>
          <w:bCs/>
          <w:i/>
          <w:iCs/>
        </w:rPr>
        <w:t>Wielkanocne ozdoby</w:t>
      </w:r>
      <w:r w:rsidR="006F164A" w:rsidRPr="00C32AE6">
        <w:rPr>
          <w:b/>
          <w:bCs/>
        </w:rPr>
        <w:t>”</w:t>
      </w:r>
      <w:r w:rsidR="006F164A">
        <w:t xml:space="preserve"> </w:t>
      </w:r>
      <w:r w:rsidR="005707D9">
        <w:t>–</w:t>
      </w:r>
      <w:r w:rsidR="006F164A">
        <w:t xml:space="preserve"> </w:t>
      </w:r>
      <w:r w:rsidR="005707D9">
        <w:rPr>
          <w:color w:val="auto"/>
        </w:rPr>
        <w:t>gminny, rodzinny</w:t>
      </w:r>
      <w:r w:rsidR="006F164A" w:rsidRPr="00C32AE6">
        <w:rPr>
          <w:color w:val="auto"/>
        </w:rPr>
        <w:t xml:space="preserve"> konkurs plastyczny dla przedszkolaków                       i uczniów klas „0” oraz rodziców</w:t>
      </w:r>
    </w:p>
    <w:p w14:paraId="3567DEAC" w14:textId="43415AE7" w:rsidR="00C32AE6" w:rsidRDefault="006F164A" w:rsidP="004870CB">
      <w:pPr>
        <w:spacing w:line="276" w:lineRule="auto"/>
        <w:rPr>
          <w:color w:val="auto"/>
          <w:szCs w:val="24"/>
        </w:rPr>
      </w:pPr>
      <w:r w:rsidRPr="00C32AE6">
        <w:rPr>
          <w:color w:val="auto"/>
        </w:rPr>
        <w:t xml:space="preserve">- </w:t>
      </w:r>
      <w:r w:rsidRPr="00C32AE6">
        <w:rPr>
          <w:b/>
          <w:bCs/>
          <w:color w:val="auto"/>
        </w:rPr>
        <w:t>„</w:t>
      </w:r>
      <w:r w:rsidRPr="00C32AE6">
        <w:rPr>
          <w:b/>
          <w:bCs/>
          <w:i/>
          <w:iCs/>
          <w:color w:val="auto"/>
        </w:rPr>
        <w:t>Jesienne sowy</w:t>
      </w:r>
      <w:r w:rsidRPr="00C32AE6">
        <w:rPr>
          <w:b/>
          <w:bCs/>
          <w:color w:val="auto"/>
        </w:rPr>
        <w:t>”</w:t>
      </w:r>
      <w:r w:rsidRPr="00C32AE6">
        <w:rPr>
          <w:color w:val="auto"/>
        </w:rPr>
        <w:t xml:space="preserve"> - </w:t>
      </w:r>
      <w:r w:rsidRPr="00C32AE6">
        <w:rPr>
          <w:color w:val="auto"/>
          <w:szCs w:val="24"/>
        </w:rPr>
        <w:t>gminny konkurs plastyczny dla klas I – III, w ramach cyklu „Do dzieła” projekt rozwijający</w:t>
      </w:r>
      <w:r w:rsidR="005707D9">
        <w:rPr>
          <w:color w:val="auto"/>
          <w:szCs w:val="24"/>
        </w:rPr>
        <w:t xml:space="preserve"> </w:t>
      </w:r>
      <w:r w:rsidRPr="00C32AE6">
        <w:rPr>
          <w:color w:val="auto"/>
          <w:szCs w:val="24"/>
        </w:rPr>
        <w:t>zdolność twórczego myślenia –  XIII edycja</w:t>
      </w:r>
    </w:p>
    <w:p w14:paraId="69C11679" w14:textId="05D013C2" w:rsidR="006F164A" w:rsidRPr="00C32AE6" w:rsidRDefault="006F164A" w:rsidP="004870CB">
      <w:pPr>
        <w:spacing w:line="276" w:lineRule="auto"/>
        <w:rPr>
          <w:color w:val="auto"/>
          <w:szCs w:val="24"/>
        </w:rPr>
      </w:pPr>
      <w:r w:rsidRPr="00C32AE6">
        <w:rPr>
          <w:color w:val="auto"/>
          <w:szCs w:val="24"/>
        </w:rPr>
        <w:t xml:space="preserve">- </w:t>
      </w:r>
      <w:r w:rsidRPr="00C32AE6">
        <w:rPr>
          <w:b/>
          <w:bCs/>
          <w:color w:val="auto"/>
          <w:szCs w:val="24"/>
        </w:rPr>
        <w:t>„</w:t>
      </w:r>
      <w:r w:rsidRPr="00C32AE6">
        <w:rPr>
          <w:b/>
          <w:bCs/>
          <w:i/>
          <w:iCs/>
          <w:color w:val="auto"/>
          <w:szCs w:val="24"/>
        </w:rPr>
        <w:t>Mój św. Mikołaj</w:t>
      </w:r>
      <w:r w:rsidRPr="00C32AE6">
        <w:rPr>
          <w:b/>
          <w:bCs/>
          <w:color w:val="auto"/>
          <w:szCs w:val="24"/>
        </w:rPr>
        <w:t>”</w:t>
      </w:r>
      <w:r w:rsidRPr="00C32AE6">
        <w:rPr>
          <w:color w:val="auto"/>
          <w:szCs w:val="24"/>
        </w:rPr>
        <w:t xml:space="preserve"> </w:t>
      </w:r>
      <w:r w:rsidR="005707D9">
        <w:rPr>
          <w:color w:val="auto"/>
          <w:szCs w:val="24"/>
        </w:rPr>
        <w:t>–</w:t>
      </w:r>
      <w:r w:rsidRPr="00C32AE6">
        <w:rPr>
          <w:color w:val="auto"/>
          <w:szCs w:val="24"/>
        </w:rPr>
        <w:t xml:space="preserve"> </w:t>
      </w:r>
      <w:r w:rsidRPr="00C32AE6">
        <w:rPr>
          <w:rFonts w:ascii="Times New Roman" w:hAnsi="Times New Roman"/>
          <w:szCs w:val="24"/>
        </w:rPr>
        <w:t>gminny</w:t>
      </w:r>
      <w:r w:rsidR="005707D9">
        <w:rPr>
          <w:rFonts w:ascii="Times New Roman" w:hAnsi="Times New Roman"/>
          <w:szCs w:val="24"/>
        </w:rPr>
        <w:t>,</w:t>
      </w:r>
      <w:r w:rsidRPr="00C32AE6">
        <w:rPr>
          <w:rFonts w:ascii="Times New Roman" w:hAnsi="Times New Roman"/>
          <w:szCs w:val="24"/>
        </w:rPr>
        <w:t xml:space="preserve"> rodzinny konkurs plastyczny dla przedszkolaków i uczniów </w:t>
      </w:r>
    </w:p>
    <w:p w14:paraId="15BD0086" w14:textId="77777777" w:rsidR="00C32AE6" w:rsidRDefault="006F164A" w:rsidP="004870CB">
      <w:pPr>
        <w:widowControl/>
        <w:suppressAutoHyphens w:val="0"/>
        <w:autoSpaceDE w:val="0"/>
        <w:autoSpaceDN w:val="0"/>
        <w:adjustRightInd w:val="0"/>
        <w:spacing w:line="276" w:lineRule="auto"/>
        <w:rPr>
          <w:rFonts w:ascii="Times New Roman" w:hAnsi="Times New Roman"/>
          <w:szCs w:val="24"/>
        </w:rPr>
      </w:pPr>
      <w:r w:rsidRPr="00C32AE6">
        <w:rPr>
          <w:rFonts w:ascii="Times New Roman" w:hAnsi="Times New Roman"/>
          <w:szCs w:val="24"/>
        </w:rPr>
        <w:t xml:space="preserve"> kl.0 oraz rodziców</w:t>
      </w:r>
    </w:p>
    <w:p w14:paraId="67C16672" w14:textId="331C6BAB" w:rsidR="00053DED" w:rsidRPr="00C32AE6" w:rsidRDefault="00053DED" w:rsidP="004870CB">
      <w:pPr>
        <w:widowControl/>
        <w:suppressAutoHyphens w:val="0"/>
        <w:autoSpaceDE w:val="0"/>
        <w:autoSpaceDN w:val="0"/>
        <w:adjustRightInd w:val="0"/>
        <w:spacing w:line="276" w:lineRule="auto"/>
        <w:rPr>
          <w:rFonts w:ascii="Times New Roman" w:hAnsi="Times New Roman"/>
          <w:szCs w:val="24"/>
        </w:rPr>
      </w:pPr>
      <w:r w:rsidRPr="00C32AE6">
        <w:rPr>
          <w:rFonts w:ascii="Times New Roman" w:hAnsi="Times New Roman"/>
          <w:szCs w:val="24"/>
        </w:rPr>
        <w:t xml:space="preserve"> - </w:t>
      </w:r>
      <w:r w:rsidRPr="00C32AE6">
        <w:rPr>
          <w:rFonts w:ascii="Times New Roman" w:hAnsi="Times New Roman"/>
          <w:b/>
          <w:bCs/>
          <w:i/>
          <w:iCs/>
          <w:szCs w:val="24"/>
        </w:rPr>
        <w:t>„Przeczytaj i narysuj”</w:t>
      </w:r>
      <w:r w:rsidRPr="00C32AE6">
        <w:rPr>
          <w:rFonts w:ascii="Times New Roman" w:hAnsi="Times New Roman"/>
          <w:szCs w:val="24"/>
        </w:rPr>
        <w:t xml:space="preserve"> – </w:t>
      </w:r>
      <w:r w:rsidR="005707D9">
        <w:rPr>
          <w:rFonts w:ascii="Times New Roman" w:hAnsi="Times New Roman"/>
          <w:szCs w:val="24"/>
        </w:rPr>
        <w:t xml:space="preserve">gminny </w:t>
      </w:r>
      <w:r w:rsidRPr="00C32AE6">
        <w:rPr>
          <w:rFonts w:ascii="Times New Roman" w:hAnsi="Times New Roman"/>
          <w:szCs w:val="24"/>
        </w:rPr>
        <w:t>konkurs literacko</w:t>
      </w:r>
      <w:r w:rsidR="005707D9">
        <w:rPr>
          <w:rFonts w:ascii="Times New Roman" w:hAnsi="Times New Roman"/>
          <w:szCs w:val="24"/>
        </w:rPr>
        <w:t xml:space="preserve"> </w:t>
      </w:r>
      <w:r w:rsidR="00625949" w:rsidRPr="00C32AE6">
        <w:rPr>
          <w:rFonts w:ascii="Times New Roman" w:hAnsi="Times New Roman"/>
          <w:szCs w:val="24"/>
        </w:rPr>
        <w:t>-</w:t>
      </w:r>
      <w:r w:rsidRPr="00C32AE6">
        <w:rPr>
          <w:rFonts w:ascii="Times New Roman" w:hAnsi="Times New Roman"/>
          <w:szCs w:val="24"/>
        </w:rPr>
        <w:t xml:space="preserve"> plastyczny organizowany w okresie ferii  </w:t>
      </w:r>
    </w:p>
    <w:p w14:paraId="3904AA81" w14:textId="7F53D6A7" w:rsidR="00C32AE6" w:rsidRDefault="00053DED" w:rsidP="004870CB">
      <w:pPr>
        <w:pStyle w:val="Akapitzlist"/>
        <w:widowControl/>
        <w:suppressAutoHyphens w:val="0"/>
        <w:autoSpaceDE w:val="0"/>
        <w:autoSpaceDN w:val="0"/>
        <w:adjustRightInd w:val="0"/>
        <w:spacing w:line="276" w:lineRule="auto"/>
        <w:ind w:left="240"/>
        <w:rPr>
          <w:rFonts w:ascii="Times New Roman" w:hAnsi="Times New Roman"/>
          <w:szCs w:val="24"/>
        </w:rPr>
      </w:pPr>
      <w:r>
        <w:rPr>
          <w:rFonts w:ascii="Times New Roman" w:hAnsi="Times New Roman"/>
          <w:szCs w:val="24"/>
        </w:rPr>
        <w:t xml:space="preserve"> </w:t>
      </w:r>
      <w:r w:rsidR="00C32AE6">
        <w:rPr>
          <w:rFonts w:ascii="Times New Roman" w:hAnsi="Times New Roman"/>
          <w:szCs w:val="24"/>
        </w:rPr>
        <w:t>z</w:t>
      </w:r>
      <w:r>
        <w:rPr>
          <w:rFonts w:ascii="Times New Roman" w:hAnsi="Times New Roman"/>
          <w:szCs w:val="24"/>
        </w:rPr>
        <w:t>imowych</w:t>
      </w:r>
    </w:p>
    <w:p w14:paraId="261BAA87" w14:textId="59089338" w:rsidR="00C0042B" w:rsidRPr="00C32AE6" w:rsidRDefault="00E13D03" w:rsidP="004870CB">
      <w:pPr>
        <w:widowControl/>
        <w:suppressAutoHyphens w:val="0"/>
        <w:autoSpaceDE w:val="0"/>
        <w:autoSpaceDN w:val="0"/>
        <w:adjustRightInd w:val="0"/>
        <w:spacing w:line="276" w:lineRule="auto"/>
        <w:rPr>
          <w:rFonts w:ascii="Times New Roman" w:hAnsi="Times New Roman"/>
          <w:szCs w:val="24"/>
        </w:rPr>
      </w:pPr>
      <w:r w:rsidRPr="00C32AE6">
        <w:rPr>
          <w:rFonts w:ascii="Times New Roman" w:hAnsi="Times New Roman"/>
          <w:szCs w:val="24"/>
        </w:rPr>
        <w:t xml:space="preserve"> - </w:t>
      </w:r>
      <w:r w:rsidRPr="00C32AE6">
        <w:rPr>
          <w:rFonts w:ascii="Times New Roman" w:hAnsi="Times New Roman"/>
          <w:b/>
          <w:bCs/>
          <w:i/>
          <w:iCs/>
          <w:szCs w:val="24"/>
        </w:rPr>
        <w:t>„ Kwiaty dla mamy i taty”</w:t>
      </w:r>
      <w:r w:rsidR="005F1C8C" w:rsidRPr="00C32AE6">
        <w:rPr>
          <w:rFonts w:ascii="Times New Roman" w:hAnsi="Times New Roman"/>
          <w:szCs w:val="24"/>
        </w:rPr>
        <w:t xml:space="preserve"> – konkurs plastyczny dla dzieci z kl. I-III</w:t>
      </w:r>
    </w:p>
    <w:p w14:paraId="1102187A" w14:textId="77777777" w:rsidR="00E027A3" w:rsidRPr="00E027A3" w:rsidRDefault="00E027A3" w:rsidP="004870CB">
      <w:pPr>
        <w:pStyle w:val="Akapitzlist"/>
        <w:widowControl/>
        <w:suppressAutoHyphens w:val="0"/>
        <w:autoSpaceDE w:val="0"/>
        <w:autoSpaceDN w:val="0"/>
        <w:adjustRightInd w:val="0"/>
        <w:spacing w:line="276" w:lineRule="auto"/>
        <w:ind w:left="240"/>
        <w:rPr>
          <w:rFonts w:ascii="Times New Roman" w:hAnsi="Times New Roman"/>
          <w:szCs w:val="24"/>
        </w:rPr>
      </w:pPr>
    </w:p>
    <w:p w14:paraId="193168DB" w14:textId="1AF79048" w:rsidR="00C0042B" w:rsidRPr="00C0042B" w:rsidRDefault="00C0042B" w:rsidP="004870CB">
      <w:pPr>
        <w:pStyle w:val="NormalnyWeb"/>
        <w:numPr>
          <w:ilvl w:val="0"/>
          <w:numId w:val="3"/>
        </w:numPr>
        <w:spacing w:after="0" w:line="276" w:lineRule="auto"/>
        <w:rPr>
          <w:b/>
          <w:bCs/>
        </w:rPr>
      </w:pPr>
      <w:r w:rsidRPr="00C0042B">
        <w:rPr>
          <w:b/>
          <w:bCs/>
        </w:rPr>
        <w:t>Warsztaty</w:t>
      </w:r>
    </w:p>
    <w:p w14:paraId="2666D2BB" w14:textId="645B5DFA" w:rsidR="00C0042B" w:rsidRDefault="00C0042B" w:rsidP="004870CB">
      <w:pPr>
        <w:pStyle w:val="NormalnyWeb"/>
        <w:spacing w:after="0" w:line="276" w:lineRule="auto"/>
      </w:pPr>
      <w:r>
        <w:t>-</w:t>
      </w:r>
      <w:r w:rsidR="00A90A88">
        <w:t xml:space="preserve"> </w:t>
      </w:r>
      <w:r w:rsidR="00A90A88" w:rsidRPr="00A90A88">
        <w:rPr>
          <w:b/>
          <w:bCs/>
          <w:i/>
          <w:iCs/>
        </w:rPr>
        <w:t>Zakładka do książki</w:t>
      </w:r>
      <w:r w:rsidR="00A90A88">
        <w:rPr>
          <w:b/>
          <w:bCs/>
        </w:rPr>
        <w:t xml:space="preserve"> – </w:t>
      </w:r>
      <w:r w:rsidR="00A90A88" w:rsidRPr="00A90A88">
        <w:t>warsztaty robienia zakładek</w:t>
      </w:r>
      <w:r w:rsidR="005707D9">
        <w:t>,</w:t>
      </w:r>
      <w:r w:rsidR="00A90A88" w:rsidRPr="00A90A88">
        <w:t xml:space="preserve"> </w:t>
      </w:r>
      <w:r w:rsidR="00A90A88">
        <w:t xml:space="preserve">adresowane do </w:t>
      </w:r>
      <w:r w:rsidR="00A90A88" w:rsidRPr="00A90A88">
        <w:t xml:space="preserve"> dzieci</w:t>
      </w:r>
      <w:r w:rsidR="00A90A88">
        <w:t>,</w:t>
      </w:r>
      <w:r w:rsidR="00A90A88" w:rsidRPr="00A90A88">
        <w:t xml:space="preserve"> prowadzone przez Irenę Szajnę</w:t>
      </w:r>
    </w:p>
    <w:p w14:paraId="68C0512C" w14:textId="36636B97" w:rsidR="00A90A88" w:rsidRDefault="00A90A88" w:rsidP="004870CB">
      <w:pPr>
        <w:pStyle w:val="NormalnyWeb"/>
        <w:spacing w:after="0" w:line="276" w:lineRule="auto"/>
      </w:pPr>
      <w:r>
        <w:t xml:space="preserve">- </w:t>
      </w:r>
      <w:r w:rsidR="00547998" w:rsidRPr="00547998">
        <w:rPr>
          <w:b/>
          <w:bCs/>
          <w:i/>
          <w:iCs/>
        </w:rPr>
        <w:t>Jabłonie korczyńskie</w:t>
      </w:r>
      <w:r w:rsidR="00547998">
        <w:rPr>
          <w:b/>
          <w:bCs/>
          <w:i/>
          <w:iCs/>
        </w:rPr>
        <w:t xml:space="preserve"> </w:t>
      </w:r>
      <w:r w:rsidR="00547998">
        <w:rPr>
          <w:b/>
          <w:bCs/>
        </w:rPr>
        <w:t xml:space="preserve">– </w:t>
      </w:r>
      <w:r w:rsidR="00547998" w:rsidRPr="00547998">
        <w:t xml:space="preserve">warsztaty plastyczne dla dzieci organizowane przez </w:t>
      </w:r>
      <w:r w:rsidR="005707D9">
        <w:t>K</w:t>
      </w:r>
      <w:r w:rsidR="00071F64">
        <w:t xml:space="preserve">oło </w:t>
      </w:r>
      <w:r w:rsidR="005707D9">
        <w:t>G</w:t>
      </w:r>
      <w:r w:rsidR="00071F64">
        <w:t xml:space="preserve">ospodyń </w:t>
      </w:r>
      <w:r w:rsidR="005707D9">
        <w:t>W</w:t>
      </w:r>
      <w:r w:rsidR="00071F64">
        <w:t xml:space="preserve">iejskich </w:t>
      </w:r>
      <w:r w:rsidR="005707D9">
        <w:t>K</w:t>
      </w:r>
      <w:r w:rsidR="00071F64">
        <w:t xml:space="preserve">orczynianka prowadzone przez </w:t>
      </w:r>
      <w:r w:rsidR="00547998" w:rsidRPr="00547998">
        <w:t>Renatę Pelczar</w:t>
      </w:r>
      <w:r w:rsidR="00071F64">
        <w:t xml:space="preserve"> </w:t>
      </w:r>
    </w:p>
    <w:p w14:paraId="1DB1B495" w14:textId="10A90216" w:rsidR="00547998" w:rsidRDefault="00547998" w:rsidP="004870CB">
      <w:pPr>
        <w:pStyle w:val="NormalnyWeb"/>
        <w:spacing w:after="0" w:line="276" w:lineRule="auto"/>
      </w:pPr>
      <w:r>
        <w:t xml:space="preserve">- </w:t>
      </w:r>
      <w:r w:rsidR="00071F64" w:rsidRPr="00071F64">
        <w:rPr>
          <w:b/>
          <w:bCs/>
          <w:i/>
          <w:iCs/>
        </w:rPr>
        <w:t>Najpiękniejsze zakątki ziemi korczyńskiej</w:t>
      </w:r>
      <w:r w:rsidR="00071F64">
        <w:rPr>
          <w:b/>
          <w:bCs/>
          <w:i/>
          <w:iCs/>
        </w:rPr>
        <w:t xml:space="preserve"> </w:t>
      </w:r>
      <w:r w:rsidR="00071F64" w:rsidRPr="00071F64">
        <w:rPr>
          <w:b/>
          <w:bCs/>
        </w:rPr>
        <w:t>-</w:t>
      </w:r>
      <w:r w:rsidR="00071F64">
        <w:rPr>
          <w:b/>
          <w:bCs/>
          <w:i/>
          <w:iCs/>
        </w:rPr>
        <w:t xml:space="preserve"> </w:t>
      </w:r>
      <w:r w:rsidR="00071F64" w:rsidRPr="00547998">
        <w:t xml:space="preserve">warsztaty plastyczne dla dzieci organizowane przez </w:t>
      </w:r>
      <w:r w:rsidR="005707D9">
        <w:t>K</w:t>
      </w:r>
      <w:r w:rsidR="00071F64">
        <w:t xml:space="preserve">oło </w:t>
      </w:r>
      <w:r w:rsidR="005707D9">
        <w:t>G</w:t>
      </w:r>
      <w:r w:rsidR="00071F64">
        <w:t xml:space="preserve">ospodyń </w:t>
      </w:r>
      <w:r w:rsidR="005707D9">
        <w:t>W</w:t>
      </w:r>
      <w:r w:rsidR="00071F64">
        <w:t xml:space="preserve">iejskich </w:t>
      </w:r>
      <w:r w:rsidR="005707D9">
        <w:t>K</w:t>
      </w:r>
      <w:r w:rsidR="00071F64">
        <w:t xml:space="preserve">orczynianka prowadzone przez </w:t>
      </w:r>
      <w:r w:rsidR="00071F64" w:rsidRPr="00547998">
        <w:t>Renatę Pelczar</w:t>
      </w:r>
    </w:p>
    <w:p w14:paraId="31D2137F" w14:textId="2884A685" w:rsidR="00071F64" w:rsidRPr="00547998" w:rsidRDefault="00071F64" w:rsidP="004870CB">
      <w:pPr>
        <w:pStyle w:val="NormalnyWeb"/>
        <w:spacing w:after="0" w:line="276" w:lineRule="auto"/>
      </w:pPr>
      <w:r>
        <w:t xml:space="preserve">- </w:t>
      </w:r>
      <w:r w:rsidR="005D775C" w:rsidRPr="005D775C">
        <w:rPr>
          <w:b/>
          <w:bCs/>
          <w:i/>
          <w:iCs/>
        </w:rPr>
        <w:t>Spotkanie mikołajkowe</w:t>
      </w:r>
      <w:r w:rsidR="005D775C">
        <w:t xml:space="preserve"> – warsztaty robienia witraży świątecznych</w:t>
      </w:r>
    </w:p>
    <w:p w14:paraId="475D89CD" w14:textId="32F90883" w:rsidR="00E027A3" w:rsidRDefault="005D775C" w:rsidP="004870CB">
      <w:pPr>
        <w:pStyle w:val="NormalnyWeb"/>
        <w:spacing w:after="0" w:line="276" w:lineRule="auto"/>
      </w:pPr>
      <w:r>
        <w:t xml:space="preserve">- </w:t>
      </w:r>
      <w:r w:rsidRPr="005D775C">
        <w:rPr>
          <w:b/>
          <w:bCs/>
          <w:i/>
          <w:iCs/>
        </w:rPr>
        <w:t>Moje Święta Bożego Narodzenia</w:t>
      </w:r>
      <w:r>
        <w:rPr>
          <w:b/>
          <w:bCs/>
          <w:i/>
          <w:iCs/>
        </w:rPr>
        <w:t xml:space="preserve"> </w:t>
      </w:r>
      <w:r>
        <w:rPr>
          <w:b/>
          <w:bCs/>
        </w:rPr>
        <w:t xml:space="preserve">– </w:t>
      </w:r>
      <w:r w:rsidRPr="005D775C">
        <w:t>warsztaty</w:t>
      </w:r>
      <w:r w:rsidR="003460B6">
        <w:t xml:space="preserve"> plastyczne</w:t>
      </w:r>
      <w:r w:rsidRPr="005D775C">
        <w:t xml:space="preserve"> zorganizowane przez </w:t>
      </w:r>
      <w:r>
        <w:t>K</w:t>
      </w:r>
      <w:r w:rsidRPr="005D775C">
        <w:t xml:space="preserve">oło </w:t>
      </w:r>
      <w:r>
        <w:t>G</w:t>
      </w:r>
      <w:r w:rsidRPr="005D775C">
        <w:t>ospody</w:t>
      </w:r>
      <w:r>
        <w:t>ń</w:t>
      </w:r>
      <w:r w:rsidRPr="005D775C">
        <w:t xml:space="preserve"> Wiejskich Korczynianka</w:t>
      </w:r>
      <w:r>
        <w:t xml:space="preserve">, </w:t>
      </w:r>
      <w:r w:rsidRPr="005D775C">
        <w:t xml:space="preserve"> prowadzone przez Renat</w:t>
      </w:r>
      <w:r>
        <w:t>ę</w:t>
      </w:r>
      <w:r w:rsidRPr="005D775C">
        <w:t xml:space="preserve"> Pelczar połączone ze spotkaniem ze </w:t>
      </w:r>
      <w:r w:rsidR="003460B6">
        <w:t>Ś</w:t>
      </w:r>
      <w:r w:rsidRPr="005D775C">
        <w:t>wi</w:t>
      </w:r>
      <w:r w:rsidR="003460B6">
        <w:t>ę</w:t>
      </w:r>
      <w:r w:rsidRPr="005D775C">
        <w:t>tym Mikołajem</w:t>
      </w:r>
    </w:p>
    <w:p w14:paraId="16C867DA" w14:textId="77777777" w:rsidR="003460B6" w:rsidRPr="005D775C" w:rsidRDefault="003460B6" w:rsidP="004870CB">
      <w:pPr>
        <w:pStyle w:val="NormalnyWeb"/>
        <w:spacing w:after="0" w:line="276" w:lineRule="auto"/>
        <w:ind w:left="1065"/>
      </w:pPr>
    </w:p>
    <w:p w14:paraId="2B76CEEC" w14:textId="0848C998" w:rsidR="00C0042B" w:rsidRPr="009A170A" w:rsidRDefault="00C0042B" w:rsidP="004870CB">
      <w:pPr>
        <w:pStyle w:val="NormalnyWeb"/>
        <w:numPr>
          <w:ilvl w:val="0"/>
          <w:numId w:val="3"/>
        </w:numPr>
        <w:spacing w:after="0" w:line="276" w:lineRule="auto"/>
      </w:pPr>
      <w:r>
        <w:rPr>
          <w:rStyle w:val="Pogrubienie"/>
          <w:rFonts w:eastAsia="HG Mincho Light J"/>
        </w:rPr>
        <w:t>Z</w:t>
      </w:r>
      <w:r w:rsidRPr="00C0042B">
        <w:rPr>
          <w:rStyle w:val="Pogrubienie"/>
          <w:rFonts w:eastAsia="HG Mincho Light J"/>
        </w:rPr>
        <w:t>ajęcia dla przedszkolaków</w:t>
      </w:r>
      <w:r w:rsidRPr="00C0042B">
        <w:t xml:space="preserve"> </w:t>
      </w:r>
      <w:r w:rsidRPr="00C0042B">
        <w:rPr>
          <w:b/>
          <w:bCs/>
        </w:rPr>
        <w:t>oraz uczniów szkół podstawowych,</w:t>
      </w:r>
    </w:p>
    <w:p w14:paraId="6B6A8A42" w14:textId="63B3301A" w:rsidR="009A170A" w:rsidRDefault="009A170A" w:rsidP="004870CB">
      <w:pPr>
        <w:pStyle w:val="NormalnyWeb"/>
        <w:spacing w:after="0" w:line="276" w:lineRule="auto"/>
        <w:rPr>
          <w:rStyle w:val="Pogrubienie"/>
          <w:rFonts w:eastAsia="HG Mincho Light J"/>
          <w:b w:val="0"/>
          <w:bCs w:val="0"/>
        </w:rPr>
      </w:pPr>
      <w:r>
        <w:rPr>
          <w:rStyle w:val="Pogrubienie"/>
          <w:rFonts w:eastAsia="HG Mincho Light J"/>
        </w:rPr>
        <w:t xml:space="preserve">- </w:t>
      </w:r>
      <w:r w:rsidRPr="009A170A">
        <w:rPr>
          <w:rStyle w:val="Pogrubienie"/>
          <w:rFonts w:eastAsia="HG Mincho Light J"/>
          <w:i/>
          <w:iCs/>
        </w:rPr>
        <w:t>„Miłość niejedno ma imię”</w:t>
      </w:r>
      <w:r>
        <w:rPr>
          <w:rStyle w:val="Pogrubienie"/>
          <w:rFonts w:eastAsia="HG Mincho Light J"/>
          <w:i/>
          <w:iCs/>
        </w:rPr>
        <w:t xml:space="preserve"> </w:t>
      </w:r>
      <w:r>
        <w:rPr>
          <w:rStyle w:val="Pogrubienie"/>
          <w:rFonts w:eastAsia="HG Mincho Light J"/>
          <w:b w:val="0"/>
          <w:bCs w:val="0"/>
          <w:i/>
          <w:iCs/>
        </w:rPr>
        <w:t xml:space="preserve">– </w:t>
      </w:r>
      <w:r>
        <w:rPr>
          <w:rStyle w:val="Pogrubienie"/>
          <w:rFonts w:eastAsia="HG Mincho Light J"/>
          <w:b w:val="0"/>
          <w:bCs w:val="0"/>
        </w:rPr>
        <w:t xml:space="preserve">spotkanie z okazji Walentynek z młodzieżą ze </w:t>
      </w:r>
      <w:r w:rsidR="001213CF">
        <w:rPr>
          <w:rStyle w:val="Pogrubienie"/>
          <w:rFonts w:eastAsia="HG Mincho Light J"/>
          <w:b w:val="0"/>
          <w:bCs w:val="0"/>
        </w:rPr>
        <w:t>Ś</w:t>
      </w:r>
      <w:r>
        <w:rPr>
          <w:rStyle w:val="Pogrubienie"/>
          <w:rFonts w:eastAsia="HG Mincho Light J"/>
          <w:b w:val="0"/>
          <w:bCs w:val="0"/>
        </w:rPr>
        <w:t>wietlicy Środowiskowej w Komborni</w:t>
      </w:r>
    </w:p>
    <w:p w14:paraId="63D401CD" w14:textId="5B939F96" w:rsidR="009A170A" w:rsidRDefault="009A170A" w:rsidP="004870CB">
      <w:pPr>
        <w:pStyle w:val="NormalnyWeb"/>
        <w:spacing w:after="0" w:line="276" w:lineRule="auto"/>
        <w:rPr>
          <w:rStyle w:val="Pogrubienie"/>
          <w:rFonts w:eastAsia="HG Mincho Light J"/>
          <w:b w:val="0"/>
          <w:bCs w:val="0"/>
        </w:rPr>
      </w:pPr>
      <w:r>
        <w:rPr>
          <w:rStyle w:val="Pogrubienie"/>
          <w:rFonts w:eastAsia="HG Mincho Light J"/>
        </w:rPr>
        <w:t xml:space="preserve">- </w:t>
      </w:r>
      <w:r w:rsidRPr="00625949">
        <w:rPr>
          <w:rStyle w:val="Pogrubienie"/>
          <w:rFonts w:eastAsia="HG Mincho Light J"/>
          <w:i/>
          <w:iCs/>
        </w:rPr>
        <w:t>„Literki alfabetu</w:t>
      </w:r>
      <w:r>
        <w:rPr>
          <w:rStyle w:val="Pogrubienie"/>
          <w:rFonts w:eastAsia="HG Mincho Light J"/>
        </w:rPr>
        <w:t>”</w:t>
      </w:r>
      <w:r w:rsidR="00625949">
        <w:rPr>
          <w:rStyle w:val="Pogrubienie"/>
          <w:rFonts w:eastAsia="HG Mincho Light J"/>
        </w:rPr>
        <w:t xml:space="preserve">- </w:t>
      </w:r>
      <w:r w:rsidR="00625949" w:rsidRPr="00625949">
        <w:rPr>
          <w:rStyle w:val="Pogrubienie"/>
          <w:rFonts w:eastAsia="HG Mincho Light J"/>
          <w:b w:val="0"/>
          <w:bCs w:val="0"/>
        </w:rPr>
        <w:t>zajęcia dla uczniów z klasy pierwszej</w:t>
      </w:r>
    </w:p>
    <w:p w14:paraId="495E1F20" w14:textId="2D5BB265" w:rsidR="00DE3993" w:rsidRDefault="00DE3993" w:rsidP="004870CB">
      <w:pPr>
        <w:pStyle w:val="NormalnyWeb"/>
        <w:spacing w:after="0" w:line="276" w:lineRule="auto"/>
        <w:rPr>
          <w:i/>
          <w:iCs/>
        </w:rPr>
      </w:pPr>
      <w:r>
        <w:rPr>
          <w:rStyle w:val="Pogrubienie"/>
          <w:rFonts w:eastAsia="HG Mincho Light J"/>
        </w:rPr>
        <w:t>-</w:t>
      </w:r>
      <w:r>
        <w:rPr>
          <w:b/>
          <w:bCs/>
        </w:rPr>
        <w:t xml:space="preserve"> </w:t>
      </w:r>
      <w:r w:rsidRPr="00DE21C7">
        <w:rPr>
          <w:b/>
          <w:bCs/>
          <w:i/>
          <w:iCs/>
        </w:rPr>
        <w:t xml:space="preserve">„Bajki </w:t>
      </w:r>
      <w:r w:rsidR="00DE21C7">
        <w:rPr>
          <w:b/>
          <w:bCs/>
          <w:i/>
          <w:iCs/>
        </w:rPr>
        <w:t>retro</w:t>
      </w:r>
      <w:r w:rsidRPr="00DE21C7">
        <w:rPr>
          <w:b/>
          <w:bCs/>
          <w:i/>
          <w:iCs/>
        </w:rPr>
        <w:t>”</w:t>
      </w:r>
      <w:r w:rsidR="00DE21C7">
        <w:rPr>
          <w:b/>
          <w:bCs/>
          <w:i/>
          <w:iCs/>
        </w:rPr>
        <w:t xml:space="preserve"> </w:t>
      </w:r>
      <w:r w:rsidR="00DE21C7">
        <w:rPr>
          <w:b/>
          <w:bCs/>
        </w:rPr>
        <w:t xml:space="preserve">– </w:t>
      </w:r>
      <w:r w:rsidR="00DE21C7" w:rsidRPr="00DE21C7">
        <w:t>projek</w:t>
      </w:r>
      <w:r w:rsidR="00DE21C7">
        <w:t xml:space="preserve">cje bajek dla dzieci z wykorzystaniem diaskopu </w:t>
      </w:r>
      <w:r w:rsidR="00DE21C7" w:rsidRPr="00DE21C7">
        <w:rPr>
          <w:i/>
          <w:iCs/>
        </w:rPr>
        <w:t>Ania</w:t>
      </w:r>
    </w:p>
    <w:p w14:paraId="31D78F4E" w14:textId="63DC3AF3" w:rsidR="00DE21C7" w:rsidRDefault="00DE21C7" w:rsidP="004870CB">
      <w:pPr>
        <w:pStyle w:val="NormalnyWeb"/>
        <w:spacing w:after="0" w:line="276" w:lineRule="auto"/>
        <w:rPr>
          <w:rStyle w:val="Pogrubienie"/>
          <w:rFonts w:eastAsia="HG Mincho Light J"/>
          <w:b w:val="0"/>
          <w:bCs w:val="0"/>
        </w:rPr>
      </w:pPr>
      <w:r>
        <w:rPr>
          <w:rStyle w:val="Pogrubienie"/>
          <w:rFonts w:eastAsia="HG Mincho Light J"/>
        </w:rPr>
        <w:t xml:space="preserve">- </w:t>
      </w:r>
      <w:r w:rsidRPr="00DE21C7">
        <w:rPr>
          <w:rStyle w:val="Pogrubienie"/>
          <w:rFonts w:eastAsia="HG Mincho Light J"/>
          <w:i/>
          <w:iCs/>
        </w:rPr>
        <w:t>„Zabawki retro”</w:t>
      </w:r>
      <w:r>
        <w:rPr>
          <w:rStyle w:val="Pogrubienie"/>
          <w:rFonts w:eastAsia="HG Mincho Light J"/>
          <w:i/>
          <w:iCs/>
        </w:rPr>
        <w:t xml:space="preserve"> </w:t>
      </w:r>
      <w:r w:rsidRPr="00DE21C7">
        <w:rPr>
          <w:rStyle w:val="Pogrubienie"/>
          <w:rFonts w:eastAsia="HG Mincho Light J"/>
        </w:rPr>
        <w:t>-</w:t>
      </w:r>
      <w:r>
        <w:rPr>
          <w:rStyle w:val="Pogrubienie"/>
          <w:rFonts w:eastAsia="HG Mincho Light J"/>
        </w:rPr>
        <w:t xml:space="preserve"> </w:t>
      </w:r>
      <w:r w:rsidRPr="00DE21C7">
        <w:rPr>
          <w:rStyle w:val="Pogrubienie"/>
          <w:rFonts w:eastAsia="HG Mincho Light J"/>
          <w:b w:val="0"/>
          <w:bCs w:val="0"/>
        </w:rPr>
        <w:t>spotkanie z Ireną Szajną</w:t>
      </w:r>
      <w:r>
        <w:rPr>
          <w:rStyle w:val="Pogrubienie"/>
          <w:rFonts w:eastAsia="HG Mincho Light J"/>
          <w:b w:val="0"/>
          <w:bCs w:val="0"/>
        </w:rPr>
        <w:t>, prezentacja kolekcji oraz opowieści o starych zabawkach</w:t>
      </w:r>
    </w:p>
    <w:p w14:paraId="12CE5CA3" w14:textId="1C1FD414" w:rsidR="00CF0F05" w:rsidRDefault="00CF0F05" w:rsidP="00C32AE6">
      <w:pPr>
        <w:pStyle w:val="NormalnyWeb"/>
        <w:spacing w:after="0"/>
      </w:pPr>
      <w:r>
        <w:rPr>
          <w:rStyle w:val="Pogrubienie"/>
          <w:rFonts w:eastAsia="HG Mincho Light J"/>
        </w:rPr>
        <w:t>-</w:t>
      </w:r>
      <w:r>
        <w:rPr>
          <w:b/>
          <w:bCs/>
        </w:rPr>
        <w:t xml:space="preserve"> </w:t>
      </w:r>
      <w:r w:rsidRPr="00CF0F05">
        <w:rPr>
          <w:b/>
          <w:bCs/>
          <w:i/>
          <w:iCs/>
        </w:rPr>
        <w:t>Książkowe bingo</w:t>
      </w:r>
      <w:r>
        <w:rPr>
          <w:b/>
          <w:bCs/>
          <w:i/>
          <w:iCs/>
        </w:rPr>
        <w:t xml:space="preserve"> </w:t>
      </w:r>
      <w:r>
        <w:rPr>
          <w:i/>
          <w:iCs/>
        </w:rPr>
        <w:t xml:space="preserve">– </w:t>
      </w:r>
      <w:r>
        <w:t>wyzwania książkowe dla dzieci i młodzieży</w:t>
      </w:r>
    </w:p>
    <w:p w14:paraId="0C17BACA" w14:textId="6410A63F" w:rsidR="00AB2F9F" w:rsidRDefault="00AB2F9F" w:rsidP="004870CB">
      <w:pPr>
        <w:pStyle w:val="NormalnyWeb"/>
        <w:spacing w:after="0" w:line="276" w:lineRule="auto"/>
      </w:pPr>
      <w:r>
        <w:rPr>
          <w:rStyle w:val="Pogrubienie"/>
          <w:rFonts w:eastAsia="HG Mincho Light J"/>
        </w:rPr>
        <w:lastRenderedPageBreak/>
        <w:t>-</w:t>
      </w:r>
      <w:r>
        <w:rPr>
          <w:b/>
          <w:bCs/>
        </w:rPr>
        <w:t xml:space="preserve"> </w:t>
      </w:r>
      <w:r w:rsidRPr="00AB2F9F">
        <w:rPr>
          <w:b/>
          <w:bCs/>
          <w:i/>
          <w:iCs/>
        </w:rPr>
        <w:t>Gry bez prądu</w:t>
      </w:r>
      <w:r>
        <w:rPr>
          <w:b/>
          <w:bCs/>
          <w:i/>
          <w:iCs/>
        </w:rPr>
        <w:t xml:space="preserve"> </w:t>
      </w:r>
      <w:r>
        <w:t>– planszówki, puzzle, bierki</w:t>
      </w:r>
      <w:r w:rsidR="00547998">
        <w:t xml:space="preserve"> – spotkania dla dzieci, młodzieży i seniorów</w:t>
      </w:r>
    </w:p>
    <w:p w14:paraId="6DC6B2B9" w14:textId="745C8153" w:rsidR="00547998" w:rsidRDefault="00547998" w:rsidP="004870CB">
      <w:pPr>
        <w:pStyle w:val="NormalnyWeb"/>
        <w:spacing w:after="0" w:line="276" w:lineRule="auto"/>
      </w:pPr>
      <w:r w:rsidRPr="00547998">
        <w:rPr>
          <w:i/>
          <w:iCs/>
        </w:rPr>
        <w:t>-</w:t>
      </w:r>
      <w:r>
        <w:rPr>
          <w:b/>
          <w:bCs/>
          <w:i/>
          <w:iCs/>
        </w:rPr>
        <w:t xml:space="preserve"> </w:t>
      </w:r>
      <w:r w:rsidR="00D040EC">
        <w:rPr>
          <w:b/>
          <w:bCs/>
          <w:i/>
          <w:iCs/>
        </w:rPr>
        <w:t xml:space="preserve">Krasnal w Krzywej Czapce </w:t>
      </w:r>
      <w:r w:rsidR="00D040EC">
        <w:rPr>
          <w:b/>
          <w:bCs/>
        </w:rPr>
        <w:t>–</w:t>
      </w:r>
      <w:r w:rsidR="00D040EC" w:rsidRPr="00D040EC">
        <w:rPr>
          <w:b/>
          <w:bCs/>
        </w:rPr>
        <w:t xml:space="preserve"> </w:t>
      </w:r>
      <w:r w:rsidR="00D040EC" w:rsidRPr="00D040EC">
        <w:t>zajęcia czytelniczo plastyczne dla dzieci</w:t>
      </w:r>
    </w:p>
    <w:p w14:paraId="1BDA5048" w14:textId="77854B6D" w:rsidR="00814CED" w:rsidRDefault="00814CED" w:rsidP="004870CB">
      <w:pPr>
        <w:pStyle w:val="NormalnyWeb"/>
        <w:spacing w:after="0" w:line="276" w:lineRule="auto"/>
        <w:rPr>
          <w:rStyle w:val="Pogrubienie"/>
          <w:rFonts w:eastAsiaTheme="majorEastAsia"/>
          <w:b w:val="0"/>
          <w:bCs w:val="0"/>
        </w:rPr>
      </w:pPr>
      <w:r>
        <w:rPr>
          <w:i/>
          <w:iCs/>
        </w:rPr>
        <w:t>-</w:t>
      </w:r>
      <w:r>
        <w:rPr>
          <w:b/>
          <w:bCs/>
          <w:i/>
          <w:iCs/>
        </w:rPr>
        <w:t xml:space="preserve"> </w:t>
      </w:r>
      <w:r w:rsidRPr="00814CED">
        <w:rPr>
          <w:rStyle w:val="Pogrubienie"/>
          <w:rFonts w:eastAsiaTheme="majorEastAsia"/>
          <w:i/>
          <w:iCs/>
        </w:rPr>
        <w:t>Przyrodnicza przygoda w 3D</w:t>
      </w:r>
      <w:r>
        <w:rPr>
          <w:rStyle w:val="Pogrubienie"/>
          <w:rFonts w:eastAsiaTheme="majorEastAsia"/>
          <w:i/>
          <w:iCs/>
        </w:rPr>
        <w:t xml:space="preserve"> – </w:t>
      </w:r>
      <w:r w:rsidRPr="00814CED">
        <w:rPr>
          <w:rStyle w:val="Pogrubienie"/>
          <w:rFonts w:eastAsiaTheme="majorEastAsia"/>
          <w:b w:val="0"/>
          <w:bCs w:val="0"/>
        </w:rPr>
        <w:t>zajęcia dla dzieci z wykorzystaniem okularów 3D</w:t>
      </w:r>
    </w:p>
    <w:p w14:paraId="4FAB8045" w14:textId="2144DD01" w:rsidR="00F676D7" w:rsidRDefault="00F676D7" w:rsidP="004870CB">
      <w:pPr>
        <w:pStyle w:val="NormalnyWeb"/>
        <w:spacing w:after="0" w:line="276" w:lineRule="auto"/>
      </w:pPr>
      <w:r>
        <w:rPr>
          <w:i/>
          <w:iCs/>
        </w:rPr>
        <w:t>-</w:t>
      </w:r>
      <w:r>
        <w:rPr>
          <w:b/>
          <w:bCs/>
        </w:rPr>
        <w:t xml:space="preserve"> </w:t>
      </w:r>
      <w:r w:rsidRPr="00F676D7">
        <w:rPr>
          <w:b/>
          <w:bCs/>
          <w:i/>
          <w:iCs/>
        </w:rPr>
        <w:t>Światowy Dzień Pluszowego Misia</w:t>
      </w:r>
      <w:r>
        <w:rPr>
          <w:b/>
          <w:bCs/>
          <w:i/>
          <w:iCs/>
        </w:rPr>
        <w:t xml:space="preserve"> </w:t>
      </w:r>
      <w:r>
        <w:rPr>
          <w:b/>
          <w:bCs/>
        </w:rPr>
        <w:t xml:space="preserve">– </w:t>
      </w:r>
      <w:r w:rsidRPr="00F676D7">
        <w:t>tematyczne spotkanie</w:t>
      </w:r>
      <w:r>
        <w:t xml:space="preserve"> </w:t>
      </w:r>
      <w:r w:rsidRPr="00F676D7">
        <w:t>z dziećmi z klasy 0</w:t>
      </w:r>
    </w:p>
    <w:p w14:paraId="69DF3BCA" w14:textId="0B282CC3" w:rsidR="003460B6" w:rsidRDefault="003460B6" w:rsidP="004870CB">
      <w:pPr>
        <w:pStyle w:val="NormalnyWeb"/>
        <w:spacing w:after="0" w:line="276" w:lineRule="auto"/>
      </w:pPr>
      <w:r>
        <w:rPr>
          <w:i/>
          <w:iCs/>
        </w:rPr>
        <w:t>-</w:t>
      </w:r>
      <w:r>
        <w:t xml:space="preserve"> </w:t>
      </w:r>
      <w:r>
        <w:rPr>
          <w:b/>
          <w:bCs/>
          <w:i/>
          <w:iCs/>
        </w:rPr>
        <w:t>Wspólne kol</w:t>
      </w:r>
      <w:r w:rsidR="00BE38AB">
        <w:rPr>
          <w:b/>
          <w:bCs/>
          <w:i/>
          <w:iCs/>
        </w:rPr>
        <w:t>ę</w:t>
      </w:r>
      <w:r>
        <w:rPr>
          <w:b/>
          <w:bCs/>
          <w:i/>
          <w:iCs/>
        </w:rPr>
        <w:t xml:space="preserve">dowanie – </w:t>
      </w:r>
      <w:r w:rsidRPr="003460B6">
        <w:t>spotkanie świąteczne i udziałem</w:t>
      </w:r>
      <w:r>
        <w:rPr>
          <w:b/>
          <w:bCs/>
          <w:i/>
          <w:iCs/>
        </w:rPr>
        <w:t xml:space="preserve"> </w:t>
      </w:r>
      <w:r>
        <w:t xml:space="preserve">młodzieży ze Świetlicy Środowiskowej </w:t>
      </w:r>
      <w:r w:rsidR="005707D9">
        <w:t xml:space="preserve">   </w:t>
      </w:r>
      <w:r>
        <w:t>w Komborni</w:t>
      </w:r>
    </w:p>
    <w:p w14:paraId="538A7493" w14:textId="041C0A81" w:rsidR="00BE38AB" w:rsidRPr="00F676D7" w:rsidRDefault="00BE38AB" w:rsidP="004870CB">
      <w:pPr>
        <w:pStyle w:val="NormalnyWeb"/>
        <w:spacing w:after="0" w:line="276" w:lineRule="auto"/>
      </w:pPr>
      <w:r>
        <w:rPr>
          <w:i/>
          <w:iCs/>
        </w:rPr>
        <w:t>-</w:t>
      </w:r>
      <w:r>
        <w:t xml:space="preserve"> </w:t>
      </w:r>
      <w:r w:rsidRPr="00BE38AB">
        <w:rPr>
          <w:b/>
          <w:bCs/>
          <w:i/>
          <w:iCs/>
        </w:rPr>
        <w:t>Ulepimy bałwana</w:t>
      </w:r>
      <w:r>
        <w:t xml:space="preserve"> – zajęcia plastyczne dla </w:t>
      </w:r>
      <w:r w:rsidR="00FF3871">
        <w:t>przedszkolaków</w:t>
      </w:r>
    </w:p>
    <w:p w14:paraId="0B66ED31" w14:textId="57BDB06A" w:rsidR="00053DED" w:rsidRDefault="00C0042B" w:rsidP="004870CB">
      <w:pPr>
        <w:pStyle w:val="NormalnyWeb"/>
        <w:spacing w:after="0" w:line="276" w:lineRule="auto"/>
        <w:rPr>
          <w:rStyle w:val="Pogrubienie"/>
          <w:rFonts w:eastAsia="HG Mincho Light J"/>
          <w:b w:val="0"/>
          <w:bCs w:val="0"/>
        </w:rPr>
      </w:pPr>
      <w:r w:rsidRPr="00914D8B">
        <w:rPr>
          <w:rStyle w:val="Pogrubienie"/>
          <w:rFonts w:eastAsia="HG Mincho Light J"/>
          <w:b w:val="0"/>
          <w:bCs w:val="0"/>
        </w:rPr>
        <w:t>-</w:t>
      </w:r>
      <w:r w:rsidR="00914D8B" w:rsidRPr="00914D8B">
        <w:rPr>
          <w:rStyle w:val="Pogrubienie"/>
          <w:rFonts w:eastAsia="HG Mincho Light J"/>
          <w:b w:val="0"/>
          <w:bCs w:val="0"/>
        </w:rPr>
        <w:t xml:space="preserve"> </w:t>
      </w:r>
      <w:r w:rsidR="00053DED">
        <w:rPr>
          <w:rStyle w:val="Pogrubienie"/>
          <w:rFonts w:eastAsia="HG Mincho Light J"/>
          <w:b w:val="0"/>
          <w:bCs w:val="0"/>
        </w:rPr>
        <w:t>Lekcje biblioteczne dla przedszkolaków oraz uczniów szkoły podstawowej</w:t>
      </w:r>
      <w:r w:rsidR="00FC0DCD">
        <w:rPr>
          <w:rStyle w:val="Pogrubienie"/>
          <w:rFonts w:eastAsia="HG Mincho Light J"/>
          <w:b w:val="0"/>
          <w:bCs w:val="0"/>
        </w:rPr>
        <w:t xml:space="preserve"> (organizowane przez cały rok)</w:t>
      </w:r>
    </w:p>
    <w:p w14:paraId="2D5F3B26" w14:textId="1DF0C3E5" w:rsidR="00C0042B" w:rsidRDefault="00053DED" w:rsidP="004870CB">
      <w:pPr>
        <w:pStyle w:val="NormalnyWeb"/>
        <w:spacing w:after="0" w:line="276" w:lineRule="auto"/>
        <w:rPr>
          <w:rStyle w:val="Pogrubienie"/>
          <w:rFonts w:eastAsia="HG Mincho Light J"/>
          <w:b w:val="0"/>
          <w:bCs w:val="0"/>
        </w:rPr>
      </w:pPr>
      <w:r>
        <w:rPr>
          <w:rStyle w:val="Pogrubienie"/>
          <w:rFonts w:eastAsia="HG Mincho Light J"/>
          <w:b w:val="0"/>
          <w:bCs w:val="0"/>
        </w:rPr>
        <w:t xml:space="preserve">- </w:t>
      </w:r>
      <w:r w:rsidR="00914D8B" w:rsidRPr="00914D8B">
        <w:rPr>
          <w:rStyle w:val="Pogrubienie"/>
          <w:rFonts w:eastAsia="HG Mincho Light J"/>
          <w:b w:val="0"/>
          <w:bCs w:val="0"/>
        </w:rPr>
        <w:t>S</w:t>
      </w:r>
      <w:r w:rsidR="00914D8B">
        <w:rPr>
          <w:rStyle w:val="Pogrubienie"/>
          <w:rFonts w:eastAsia="HG Mincho Light J"/>
          <w:b w:val="0"/>
          <w:bCs w:val="0"/>
        </w:rPr>
        <w:t xml:space="preserve">obotnie </w:t>
      </w:r>
      <w:r w:rsidR="00D66ECC">
        <w:rPr>
          <w:rStyle w:val="Pogrubienie"/>
          <w:rFonts w:eastAsia="HG Mincho Light J"/>
          <w:b w:val="0"/>
          <w:bCs w:val="0"/>
        </w:rPr>
        <w:t xml:space="preserve">tematyczne </w:t>
      </w:r>
      <w:r w:rsidR="00914D8B">
        <w:rPr>
          <w:rStyle w:val="Pogrubienie"/>
          <w:rFonts w:eastAsia="HG Mincho Light J"/>
          <w:b w:val="0"/>
          <w:bCs w:val="0"/>
        </w:rPr>
        <w:t>zaj</w:t>
      </w:r>
      <w:r w:rsidR="00D66ECC">
        <w:rPr>
          <w:rStyle w:val="Pogrubienie"/>
          <w:rFonts w:eastAsia="HG Mincho Light J"/>
          <w:b w:val="0"/>
          <w:bCs w:val="0"/>
        </w:rPr>
        <w:t>ę</w:t>
      </w:r>
      <w:r w:rsidR="00914D8B">
        <w:rPr>
          <w:rStyle w:val="Pogrubienie"/>
          <w:rFonts w:eastAsia="HG Mincho Light J"/>
          <w:b w:val="0"/>
          <w:bCs w:val="0"/>
        </w:rPr>
        <w:t>cia plastyczne</w:t>
      </w:r>
      <w:r w:rsidR="00D66ECC">
        <w:rPr>
          <w:rStyle w:val="Pogrubienie"/>
          <w:rFonts w:eastAsia="HG Mincho Light J"/>
          <w:b w:val="0"/>
          <w:bCs w:val="0"/>
        </w:rPr>
        <w:t xml:space="preserve"> organizowane przez Filię w Komborni</w:t>
      </w:r>
      <w:r w:rsidR="00FC0DCD">
        <w:rPr>
          <w:rStyle w:val="Pogrubienie"/>
          <w:rFonts w:eastAsia="HG Mincho Light J"/>
          <w:b w:val="0"/>
          <w:bCs w:val="0"/>
        </w:rPr>
        <w:t xml:space="preserve"> (organizowane       w każda trzecią sobotę miesiąca)</w:t>
      </w:r>
    </w:p>
    <w:p w14:paraId="148D78FC" w14:textId="77777777" w:rsidR="00431209" w:rsidRPr="00914D8B" w:rsidRDefault="00431209" w:rsidP="004870CB">
      <w:pPr>
        <w:pStyle w:val="NormalnyWeb"/>
        <w:spacing w:after="0" w:line="276" w:lineRule="auto"/>
        <w:ind w:left="1065"/>
        <w:rPr>
          <w:rStyle w:val="Pogrubienie"/>
          <w:rFonts w:eastAsia="HG Mincho Light J"/>
          <w:b w:val="0"/>
          <w:bCs w:val="0"/>
        </w:rPr>
      </w:pPr>
    </w:p>
    <w:p w14:paraId="6D19A74A" w14:textId="28E6BAFD" w:rsidR="00A90A88" w:rsidRDefault="00A90A88" w:rsidP="004870CB">
      <w:pPr>
        <w:pStyle w:val="NormalnyWeb"/>
        <w:numPr>
          <w:ilvl w:val="0"/>
          <w:numId w:val="3"/>
        </w:numPr>
        <w:spacing w:after="0" w:line="276" w:lineRule="auto"/>
        <w:rPr>
          <w:b/>
          <w:bCs/>
        </w:rPr>
      </w:pPr>
      <w:r>
        <w:rPr>
          <w:b/>
          <w:bCs/>
        </w:rPr>
        <w:t>Spotkania z seniorami</w:t>
      </w:r>
    </w:p>
    <w:p w14:paraId="36A03FF2" w14:textId="3897E961" w:rsidR="00A90A88" w:rsidRDefault="00A90A88" w:rsidP="004870CB">
      <w:pPr>
        <w:pStyle w:val="NormalnyWeb"/>
        <w:spacing w:after="0" w:line="276" w:lineRule="auto"/>
      </w:pPr>
      <w:r>
        <w:rPr>
          <w:b/>
          <w:bCs/>
        </w:rPr>
        <w:t xml:space="preserve">- </w:t>
      </w:r>
      <w:r w:rsidRPr="00431209">
        <w:rPr>
          <w:b/>
          <w:bCs/>
          <w:i/>
          <w:iCs/>
        </w:rPr>
        <w:t>Światowy Dzień Książki i Praw Autorskich</w:t>
      </w:r>
      <w:r w:rsidR="00431209">
        <w:rPr>
          <w:b/>
          <w:bCs/>
          <w:i/>
          <w:iCs/>
        </w:rPr>
        <w:t xml:space="preserve"> </w:t>
      </w:r>
      <w:r w:rsidR="00431209">
        <w:rPr>
          <w:b/>
          <w:bCs/>
        </w:rPr>
        <w:t xml:space="preserve">– </w:t>
      </w:r>
      <w:r w:rsidR="00431209" w:rsidRPr="00431209">
        <w:t>spotkanie z Seniorami</w:t>
      </w:r>
      <w:r w:rsidR="00431209">
        <w:t xml:space="preserve"> z Senior Wigor w Korczynie połączone z prezentacją nowości wydawniczych</w:t>
      </w:r>
    </w:p>
    <w:p w14:paraId="36E10921" w14:textId="4905351C" w:rsidR="00FC0DCD" w:rsidRDefault="00FC0DCD" w:rsidP="004870CB">
      <w:pPr>
        <w:pStyle w:val="NormalnyWeb"/>
        <w:spacing w:after="0" w:line="276" w:lineRule="auto"/>
      </w:pPr>
      <w:r>
        <w:t xml:space="preserve">- </w:t>
      </w:r>
      <w:r w:rsidRPr="00FC0DCD">
        <w:rPr>
          <w:b/>
          <w:bCs/>
          <w:i/>
          <w:iCs/>
        </w:rPr>
        <w:t>Gry towarzyskie</w:t>
      </w:r>
      <w:r>
        <w:t xml:space="preserve"> – planszówki oraz inne tradycyjne gry </w:t>
      </w:r>
    </w:p>
    <w:p w14:paraId="21209360" w14:textId="260DE40A" w:rsidR="00431209" w:rsidRDefault="00431209" w:rsidP="004870CB">
      <w:pPr>
        <w:pStyle w:val="NormalnyWeb"/>
        <w:spacing w:after="0" w:line="276" w:lineRule="auto"/>
      </w:pPr>
      <w:r>
        <w:rPr>
          <w:b/>
          <w:bCs/>
        </w:rPr>
        <w:t>-</w:t>
      </w:r>
      <w:r>
        <w:t xml:space="preserve"> cykliczne spotkania z Seniorami poświęcone prezentacji wystaw udostępnianych w Sali Wystaw</w:t>
      </w:r>
    </w:p>
    <w:p w14:paraId="7DF21305" w14:textId="2E80F985" w:rsidR="00431209" w:rsidRDefault="00B7047F" w:rsidP="004870CB">
      <w:pPr>
        <w:pStyle w:val="NormalnyWeb"/>
        <w:spacing w:after="0" w:line="276" w:lineRule="auto"/>
      </w:pPr>
      <w:r>
        <w:t>- okolicznościowe spotkania seniorami z Klubu Seniora w Komborni</w:t>
      </w:r>
    </w:p>
    <w:p w14:paraId="24F11EA9" w14:textId="77777777" w:rsidR="006B2769" w:rsidRDefault="006B2769" w:rsidP="004870CB">
      <w:pPr>
        <w:pStyle w:val="NormalnyWeb"/>
        <w:spacing w:after="0" w:line="276" w:lineRule="auto"/>
        <w:ind w:left="1065"/>
      </w:pPr>
    </w:p>
    <w:p w14:paraId="291FF4B7" w14:textId="31372064" w:rsidR="00431209" w:rsidRPr="00877FE3" w:rsidRDefault="00431209" w:rsidP="004870CB">
      <w:pPr>
        <w:pStyle w:val="NormalnyWeb"/>
        <w:numPr>
          <w:ilvl w:val="0"/>
          <w:numId w:val="3"/>
        </w:numPr>
        <w:spacing w:after="0" w:line="276" w:lineRule="auto"/>
        <w:rPr>
          <w:b/>
          <w:bCs/>
        </w:rPr>
      </w:pPr>
      <w:r w:rsidRPr="00C0042B">
        <w:rPr>
          <w:b/>
          <w:bCs/>
        </w:rPr>
        <w:t xml:space="preserve">Wystawy </w:t>
      </w:r>
      <w:r w:rsidR="00877FE3" w:rsidRPr="00877FE3">
        <w:rPr>
          <w:b/>
          <w:bCs/>
        </w:rPr>
        <w:t>t</w:t>
      </w:r>
      <w:r w:rsidRPr="00877FE3">
        <w:rPr>
          <w:b/>
          <w:bCs/>
        </w:rPr>
        <w:t>ematyczne</w:t>
      </w:r>
      <w:r w:rsidR="00877FE3" w:rsidRPr="00877FE3">
        <w:rPr>
          <w:b/>
          <w:bCs/>
        </w:rPr>
        <w:t xml:space="preserve"> </w:t>
      </w:r>
    </w:p>
    <w:p w14:paraId="3298CE6E" w14:textId="77777777" w:rsidR="00C32AE6" w:rsidRDefault="00C0042B" w:rsidP="004870CB">
      <w:pPr>
        <w:pStyle w:val="NormalnyWeb"/>
        <w:spacing w:after="0" w:line="276" w:lineRule="auto"/>
      </w:pPr>
      <w:r>
        <w:t>-</w:t>
      </w:r>
      <w:r w:rsidR="00625949">
        <w:t xml:space="preserve"> </w:t>
      </w:r>
      <w:r w:rsidR="00625949" w:rsidRPr="00625949">
        <w:rPr>
          <w:b/>
          <w:bCs/>
          <w:i/>
          <w:iCs/>
        </w:rPr>
        <w:t>Gorset i dynamit</w:t>
      </w:r>
      <w:r w:rsidR="00E13D03">
        <w:rPr>
          <w:b/>
          <w:bCs/>
          <w:i/>
          <w:iCs/>
        </w:rPr>
        <w:t xml:space="preserve"> </w:t>
      </w:r>
      <w:r w:rsidR="00625949">
        <w:t>– wystawa historyczna z okazji Dnia Kobiet</w:t>
      </w:r>
    </w:p>
    <w:p w14:paraId="1E805BA5" w14:textId="24497EF9" w:rsidR="00C32AE6" w:rsidRDefault="00DE3993" w:rsidP="004870CB">
      <w:pPr>
        <w:pStyle w:val="NormalnyWeb"/>
        <w:spacing w:after="0" w:line="276" w:lineRule="auto"/>
      </w:pPr>
      <w:r>
        <w:t xml:space="preserve">- </w:t>
      </w:r>
      <w:r w:rsidRPr="00DE3993">
        <w:rPr>
          <w:b/>
          <w:bCs/>
          <w:i/>
          <w:iCs/>
        </w:rPr>
        <w:t>Wielkanocne pisanki</w:t>
      </w:r>
      <w:r>
        <w:t xml:space="preserve"> – wystawa kolekcji Ireny Szajny</w:t>
      </w:r>
    </w:p>
    <w:p w14:paraId="57D51EF7" w14:textId="6E99D4A9" w:rsidR="00593416" w:rsidRPr="00C32AE6" w:rsidRDefault="00593416" w:rsidP="004870CB">
      <w:pPr>
        <w:pStyle w:val="NormalnyWeb"/>
        <w:spacing w:after="0" w:line="276" w:lineRule="auto"/>
      </w:pPr>
      <w:r>
        <w:t xml:space="preserve"> - </w:t>
      </w:r>
      <w:r>
        <w:rPr>
          <w:b/>
          <w:i/>
        </w:rPr>
        <w:t>Wszyscy potrzebujemy poezji</w:t>
      </w:r>
      <w:r w:rsidRPr="00E864B2">
        <w:rPr>
          <w:b/>
        </w:rPr>
        <w:t xml:space="preserve"> –</w:t>
      </w:r>
      <w:r>
        <w:rPr>
          <w:b/>
        </w:rPr>
        <w:t xml:space="preserve"> </w:t>
      </w:r>
      <w:r w:rsidRPr="00593416">
        <w:rPr>
          <w:bCs/>
        </w:rPr>
        <w:t>comiesięczna p</w:t>
      </w:r>
      <w:r>
        <w:t xml:space="preserve">romocja polskich poetów </w:t>
      </w:r>
    </w:p>
    <w:p w14:paraId="2611DD92" w14:textId="69E1A031" w:rsidR="00593416" w:rsidRPr="00C32AE6" w:rsidRDefault="00593416" w:rsidP="004870CB">
      <w:pPr>
        <w:spacing w:line="276" w:lineRule="auto"/>
        <w:rPr>
          <w:bCs/>
          <w:color w:val="auto"/>
          <w:szCs w:val="24"/>
        </w:rPr>
      </w:pPr>
      <w:r>
        <w:rPr>
          <w:i/>
          <w:color w:val="auto"/>
          <w:szCs w:val="24"/>
        </w:rPr>
        <w:t xml:space="preserve"> </w:t>
      </w:r>
      <w:r w:rsidRPr="00E864B2">
        <w:rPr>
          <w:i/>
          <w:color w:val="auto"/>
          <w:szCs w:val="24"/>
        </w:rPr>
        <w:t>-</w:t>
      </w:r>
      <w:r w:rsidRPr="00E864B2">
        <w:rPr>
          <w:b/>
          <w:i/>
          <w:color w:val="auto"/>
          <w:szCs w:val="24"/>
        </w:rPr>
        <w:t xml:space="preserve"> </w:t>
      </w:r>
      <w:r>
        <w:rPr>
          <w:b/>
          <w:i/>
          <w:color w:val="auto"/>
          <w:szCs w:val="24"/>
        </w:rPr>
        <w:t>Z książki i z ekranu</w:t>
      </w:r>
      <w:r w:rsidRPr="00E864B2">
        <w:rPr>
          <w:b/>
          <w:i/>
          <w:color w:val="auto"/>
          <w:szCs w:val="24"/>
        </w:rPr>
        <w:t xml:space="preserve"> </w:t>
      </w:r>
      <w:r w:rsidRPr="00E864B2">
        <w:rPr>
          <w:i/>
          <w:color w:val="auto"/>
          <w:szCs w:val="24"/>
        </w:rPr>
        <w:t xml:space="preserve">– </w:t>
      </w:r>
      <w:r w:rsidRPr="00B34435">
        <w:rPr>
          <w:bCs/>
          <w:color w:val="auto"/>
          <w:szCs w:val="24"/>
        </w:rPr>
        <w:t xml:space="preserve">znane postacie, bohaterowie bajkowi, </w:t>
      </w:r>
      <w:r>
        <w:rPr>
          <w:bCs/>
          <w:color w:val="auto"/>
          <w:szCs w:val="24"/>
        </w:rPr>
        <w:t xml:space="preserve">historie - uwiecznione </w:t>
      </w:r>
      <w:r w:rsidR="00C32AE6">
        <w:rPr>
          <w:bCs/>
          <w:color w:val="auto"/>
          <w:szCs w:val="24"/>
        </w:rPr>
        <w:t xml:space="preserve">                       </w:t>
      </w:r>
      <w:r>
        <w:rPr>
          <w:bCs/>
          <w:color w:val="auto"/>
          <w:szCs w:val="24"/>
        </w:rPr>
        <w:t xml:space="preserve">w literaturze i produkcjach telewizyjnych </w:t>
      </w:r>
      <w:r w:rsidRPr="00B34435">
        <w:rPr>
          <w:b/>
          <w:color w:val="auto"/>
          <w:szCs w:val="24"/>
        </w:rPr>
        <w:t xml:space="preserve">– </w:t>
      </w:r>
      <w:r w:rsidRPr="00593416">
        <w:rPr>
          <w:bCs/>
          <w:color w:val="auto"/>
          <w:szCs w:val="24"/>
        </w:rPr>
        <w:t>cykl comiesięczny</w:t>
      </w:r>
    </w:p>
    <w:p w14:paraId="30C7FE9D" w14:textId="166DFCD6" w:rsidR="00593416" w:rsidRDefault="00593416" w:rsidP="004870CB">
      <w:pPr>
        <w:pStyle w:val="NormalnyWeb"/>
        <w:spacing w:after="0" w:line="276" w:lineRule="auto"/>
        <w:ind w:left="1065"/>
      </w:pPr>
    </w:p>
    <w:p w14:paraId="0560479B" w14:textId="77777777" w:rsidR="00C32AE6" w:rsidRDefault="00877FE3" w:rsidP="004870CB">
      <w:pPr>
        <w:pStyle w:val="NormalnyWeb"/>
        <w:numPr>
          <w:ilvl w:val="0"/>
          <w:numId w:val="3"/>
        </w:numPr>
        <w:spacing w:after="0" w:line="276" w:lineRule="auto"/>
      </w:pPr>
      <w:r>
        <w:rPr>
          <w:b/>
          <w:bCs/>
        </w:rPr>
        <w:t>Wystawy pokonkursowe</w:t>
      </w:r>
    </w:p>
    <w:p w14:paraId="1B85BCB6" w14:textId="7CF60665" w:rsidR="00877FE3" w:rsidRDefault="00877FE3" w:rsidP="004870CB">
      <w:pPr>
        <w:pStyle w:val="NormalnyWeb"/>
        <w:spacing w:after="0" w:line="276" w:lineRule="auto"/>
      </w:pPr>
      <w:r>
        <w:t xml:space="preserve">- </w:t>
      </w:r>
      <w:r w:rsidRPr="00C32AE6">
        <w:rPr>
          <w:b/>
          <w:bCs/>
          <w:i/>
          <w:iCs/>
        </w:rPr>
        <w:t>Wielkanocne ozdoby</w:t>
      </w:r>
    </w:p>
    <w:p w14:paraId="6751211E" w14:textId="04F482AB" w:rsidR="00877FE3" w:rsidRDefault="00877FE3" w:rsidP="004870CB">
      <w:pPr>
        <w:pStyle w:val="NormalnyWeb"/>
        <w:spacing w:after="0" w:line="276" w:lineRule="auto"/>
      </w:pPr>
      <w:r>
        <w:t xml:space="preserve">- </w:t>
      </w:r>
      <w:r>
        <w:rPr>
          <w:b/>
          <w:bCs/>
          <w:i/>
          <w:iCs/>
        </w:rPr>
        <w:t>K</w:t>
      </w:r>
      <w:r w:rsidRPr="00877FE3">
        <w:rPr>
          <w:b/>
          <w:bCs/>
          <w:i/>
          <w:iCs/>
        </w:rPr>
        <w:t>wiaty dla mamy i taty</w:t>
      </w:r>
      <w:r>
        <w:t xml:space="preserve"> </w:t>
      </w:r>
    </w:p>
    <w:p w14:paraId="0B3A486C" w14:textId="0BCC557C" w:rsidR="00877FE3" w:rsidRDefault="00877FE3" w:rsidP="004870CB">
      <w:pPr>
        <w:pStyle w:val="NormalnyWeb"/>
        <w:spacing w:after="0" w:line="276" w:lineRule="auto"/>
      </w:pPr>
      <w:r>
        <w:t xml:space="preserve">- </w:t>
      </w:r>
      <w:r w:rsidRPr="00877FE3">
        <w:rPr>
          <w:b/>
          <w:bCs/>
          <w:i/>
          <w:iCs/>
        </w:rPr>
        <w:t>Jesienne sowy</w:t>
      </w:r>
      <w:r>
        <w:t xml:space="preserve"> </w:t>
      </w:r>
    </w:p>
    <w:p w14:paraId="38F833B7" w14:textId="1198AFD4" w:rsidR="00877FE3" w:rsidRPr="00877FE3" w:rsidRDefault="00877FE3" w:rsidP="004870CB">
      <w:pPr>
        <w:pStyle w:val="NormalnyWeb"/>
        <w:spacing w:after="0" w:line="276" w:lineRule="auto"/>
        <w:rPr>
          <w:b/>
          <w:bCs/>
          <w:i/>
          <w:iCs/>
        </w:rPr>
      </w:pPr>
      <w:r>
        <w:t xml:space="preserve">- </w:t>
      </w:r>
      <w:r w:rsidRPr="00877FE3">
        <w:rPr>
          <w:b/>
          <w:bCs/>
          <w:i/>
          <w:iCs/>
        </w:rPr>
        <w:t>Mój św. Mikołaj</w:t>
      </w:r>
    </w:p>
    <w:p w14:paraId="62151B3C" w14:textId="77777777" w:rsidR="00431209" w:rsidRDefault="00431209" w:rsidP="00431209">
      <w:pPr>
        <w:pStyle w:val="NormalnyWeb"/>
        <w:spacing w:after="0"/>
        <w:ind w:left="1065"/>
      </w:pPr>
    </w:p>
    <w:p w14:paraId="5BA11D8D" w14:textId="454AD844" w:rsidR="00C0042B" w:rsidRDefault="002849B6" w:rsidP="004870CB">
      <w:pPr>
        <w:pStyle w:val="NormalnyWeb"/>
        <w:spacing w:line="276" w:lineRule="auto"/>
        <w:rPr>
          <w:b/>
          <w:bCs/>
        </w:rPr>
      </w:pPr>
      <w:r>
        <w:rPr>
          <w:b/>
          <w:bCs/>
        </w:rPr>
        <w:t>2.</w:t>
      </w:r>
      <w:r w:rsidR="00C0042B" w:rsidRPr="00C0042B">
        <w:rPr>
          <w:b/>
          <w:bCs/>
        </w:rPr>
        <w:t>Udział w ogólnopolskich akcjach</w:t>
      </w:r>
      <w:r w:rsidR="00C0042B">
        <w:rPr>
          <w:b/>
          <w:bCs/>
        </w:rPr>
        <w:t xml:space="preserve"> </w:t>
      </w:r>
      <w:r w:rsidR="00C0042B" w:rsidRPr="00C0042B">
        <w:rPr>
          <w:b/>
          <w:bCs/>
        </w:rPr>
        <w:t>edukacyjnych promujących czytelnictwo</w:t>
      </w:r>
    </w:p>
    <w:p w14:paraId="52A52AE6" w14:textId="5A9EC5E4" w:rsidR="00E74C99" w:rsidRPr="004870CB" w:rsidRDefault="006B2769" w:rsidP="004870CB">
      <w:pPr>
        <w:pStyle w:val="NormalnyWeb"/>
        <w:numPr>
          <w:ilvl w:val="0"/>
          <w:numId w:val="3"/>
        </w:numPr>
        <w:spacing w:line="276" w:lineRule="auto"/>
        <w:rPr>
          <w:rStyle w:val="Pogrubienie"/>
          <w:b w:val="0"/>
          <w:bCs w:val="0"/>
        </w:rPr>
      </w:pPr>
      <w:r w:rsidRPr="006B2769">
        <w:rPr>
          <w:b/>
          <w:bCs/>
        </w:rPr>
        <w:t>Ogólnopolski Tydzień Bibliotek</w:t>
      </w:r>
      <w:r>
        <w:rPr>
          <w:b/>
          <w:bCs/>
          <w:i/>
          <w:iCs/>
        </w:rPr>
        <w:t xml:space="preserve"> </w:t>
      </w:r>
      <w:r w:rsidR="00E74C99">
        <w:rPr>
          <w:b/>
          <w:bCs/>
          <w:i/>
          <w:iCs/>
        </w:rPr>
        <w:t>–</w:t>
      </w:r>
      <w:r w:rsidRPr="006B2769">
        <w:rPr>
          <w:b/>
          <w:bCs/>
          <w:i/>
          <w:iCs/>
        </w:rPr>
        <w:t xml:space="preserve"> </w:t>
      </w:r>
      <w:r w:rsidR="00E74C99" w:rsidRPr="00E74C99">
        <w:t>hasło XXI odsłony</w:t>
      </w:r>
      <w:r w:rsidR="00E74C99">
        <w:rPr>
          <w:b/>
          <w:bCs/>
          <w:i/>
          <w:iCs/>
        </w:rPr>
        <w:t xml:space="preserve"> </w:t>
      </w:r>
      <w:r w:rsidR="00E13D03" w:rsidRPr="00E13D03">
        <w:rPr>
          <w:b/>
          <w:bCs/>
          <w:i/>
          <w:iCs/>
        </w:rPr>
        <w:t>Biblioteka – miejsce na czasie</w:t>
      </w:r>
      <w:r w:rsidR="00B90C14">
        <w:rPr>
          <w:b/>
          <w:bCs/>
          <w:i/>
          <w:iCs/>
        </w:rPr>
        <w:t xml:space="preserve">. </w:t>
      </w:r>
      <w:r w:rsidR="00B90C14" w:rsidRPr="00B90C14">
        <w:t>Tygodniowe świ</w:t>
      </w:r>
      <w:r w:rsidR="00B90C14">
        <w:t>ę</w:t>
      </w:r>
      <w:r w:rsidR="00B90C14" w:rsidRPr="00B90C14">
        <w:t>to bibliotek</w:t>
      </w:r>
      <w:r w:rsidR="00B90C14">
        <w:t xml:space="preserve"> </w:t>
      </w:r>
      <w:r w:rsidR="00B90C14" w:rsidRPr="00B90C14">
        <w:t>organizowanego</w:t>
      </w:r>
      <w:r w:rsidR="00B90C14">
        <w:t xml:space="preserve"> przez </w:t>
      </w:r>
      <w:r w:rsidR="00B90C14">
        <w:rPr>
          <w:rStyle w:val="Pogrubienie"/>
          <w:rFonts w:eastAsiaTheme="majorEastAsia"/>
        </w:rPr>
        <w:t>Stowarzyszenie Bibliotekarzy Polskich</w:t>
      </w:r>
      <w:r w:rsidR="00B90C14">
        <w:t xml:space="preserve">. Wydarzenie to ma na celu </w:t>
      </w:r>
      <w:r w:rsidR="00B90C14">
        <w:rPr>
          <w:rStyle w:val="Pogrubienie"/>
          <w:rFonts w:eastAsiaTheme="majorEastAsia"/>
        </w:rPr>
        <w:t>promowanie czytelnictwa, bibliotek oraz ich roli w życiu społecznym i kulturalnym</w:t>
      </w:r>
      <w:r w:rsidR="00B90C14">
        <w:t xml:space="preserve">.                                                                                 </w:t>
      </w:r>
      <w:r w:rsidR="00E74C99" w:rsidRPr="00B90C14">
        <w:t xml:space="preserve">Gminna Biblioteka Publiczna im. Jana Zycha w Korczynie aktywnie włącza się </w:t>
      </w:r>
      <w:r w:rsidR="00C32AE6">
        <w:t xml:space="preserve">              </w:t>
      </w:r>
      <w:r w:rsidR="00E74C99" w:rsidRPr="00B90C14">
        <w:t>w ogólnopolskie obchody</w:t>
      </w:r>
      <w:r w:rsidR="00E74C99" w:rsidRPr="00B90C14">
        <w:rPr>
          <w:b/>
          <w:bCs/>
        </w:rPr>
        <w:t xml:space="preserve"> </w:t>
      </w:r>
      <w:r w:rsidR="00B90C14" w:rsidRPr="00B90C14">
        <w:rPr>
          <w:rStyle w:val="Pogrubienie"/>
          <w:rFonts w:eastAsiaTheme="majorEastAsia"/>
          <w:b w:val="0"/>
          <w:bCs w:val="0"/>
        </w:rPr>
        <w:t>organizując spotkania, warszta</w:t>
      </w:r>
      <w:r w:rsidR="00B90C14">
        <w:rPr>
          <w:rStyle w:val="Pogrubienie"/>
          <w:rFonts w:eastAsiaTheme="majorEastAsia"/>
          <w:b w:val="0"/>
          <w:bCs w:val="0"/>
        </w:rPr>
        <w:t>t</w:t>
      </w:r>
      <w:r w:rsidR="00B90C14" w:rsidRPr="00B90C14">
        <w:rPr>
          <w:rStyle w:val="Pogrubienie"/>
          <w:rFonts w:eastAsiaTheme="majorEastAsia"/>
          <w:b w:val="0"/>
          <w:bCs w:val="0"/>
        </w:rPr>
        <w:t>y, wystawy oraz przygotowując plakaty promocyjne.</w:t>
      </w:r>
    </w:p>
    <w:p w14:paraId="181AA8ED" w14:textId="77777777" w:rsidR="004870CB" w:rsidRPr="00B90C14" w:rsidRDefault="004870CB" w:rsidP="004870CB">
      <w:pPr>
        <w:pStyle w:val="NormalnyWeb"/>
        <w:spacing w:line="276" w:lineRule="auto"/>
        <w:ind w:left="1065"/>
      </w:pPr>
    </w:p>
    <w:p w14:paraId="76EE8287" w14:textId="3C6E8248" w:rsidR="00FB37C9" w:rsidRDefault="00FB37C9" w:rsidP="004870CB">
      <w:pPr>
        <w:pStyle w:val="NormalnyWeb"/>
        <w:numPr>
          <w:ilvl w:val="0"/>
          <w:numId w:val="3"/>
        </w:numPr>
        <w:spacing w:after="0" w:line="276" w:lineRule="auto"/>
      </w:pPr>
      <w:r>
        <w:rPr>
          <w:rStyle w:val="Pogrubienie"/>
          <w:rFonts w:eastAsia="HG Mincho Light J"/>
        </w:rPr>
        <w:lastRenderedPageBreak/>
        <w:t xml:space="preserve">„Mała Książka – Wielki Człowiek” – </w:t>
      </w:r>
      <w:r w:rsidRPr="00FB37C9">
        <w:rPr>
          <w:rStyle w:val="Pogrubienie"/>
          <w:rFonts w:eastAsia="HG Mincho Light J"/>
          <w:b w:val="0"/>
          <w:bCs w:val="0"/>
        </w:rPr>
        <w:t xml:space="preserve">VII odsłona kampanii </w:t>
      </w:r>
    </w:p>
    <w:p w14:paraId="3712686F" w14:textId="22D57A56" w:rsidR="00FB37C9" w:rsidRDefault="00FB37C9" w:rsidP="004870CB">
      <w:pPr>
        <w:pStyle w:val="NormalnyWeb"/>
        <w:spacing w:after="0" w:line="276" w:lineRule="auto"/>
        <w:ind w:left="1065"/>
      </w:pPr>
      <w:r>
        <w:t xml:space="preserve">Gminna Biblioteka Publiczna im. Jana Zycha w Korczynie po raz kolejny wzięła udział  w ogólnopolskiej akcji </w:t>
      </w:r>
      <w:r>
        <w:rPr>
          <w:rStyle w:val="Pogrubienie"/>
          <w:rFonts w:eastAsia="HG Mincho Light J"/>
        </w:rPr>
        <w:t>Instytutu Książki</w:t>
      </w:r>
      <w:r>
        <w:t xml:space="preserve"> pt. </w:t>
      </w:r>
      <w:r>
        <w:rPr>
          <w:rStyle w:val="Pogrubienie"/>
          <w:rFonts w:eastAsia="HG Mincho Light J"/>
        </w:rPr>
        <w:t>„Mała Książka – Wielki Człowiek”</w:t>
      </w:r>
      <w:r>
        <w:t xml:space="preserve">. </w:t>
      </w:r>
      <w:r w:rsidR="00064368">
        <w:t xml:space="preserve">               </w:t>
      </w:r>
      <w:r>
        <w:t xml:space="preserve">To już siódma edycja kampanii, której celem jest </w:t>
      </w:r>
      <w:r>
        <w:rPr>
          <w:rStyle w:val="Pogrubienie"/>
          <w:rFonts w:eastAsia="HG Mincho Light J"/>
        </w:rPr>
        <w:t>promowanie czytelnictwa wśród najmłodszych</w:t>
      </w:r>
      <w:r>
        <w:t xml:space="preserve"> oraz zachęcanie rodziców do wspólnego czytania z dziećmi.</w:t>
      </w:r>
    </w:p>
    <w:p w14:paraId="7F03DBC4" w14:textId="2AC4949D" w:rsidR="00E74C99" w:rsidRDefault="00FB37C9" w:rsidP="004870CB">
      <w:pPr>
        <w:pStyle w:val="NormalnyWeb"/>
        <w:spacing w:line="276" w:lineRule="auto"/>
        <w:ind w:left="1065"/>
      </w:pPr>
      <w:r>
        <w:t xml:space="preserve">Podobnie jak w poprzednich latach, program skierowany był do </w:t>
      </w:r>
      <w:r>
        <w:rPr>
          <w:rStyle w:val="Pogrubienie"/>
          <w:rFonts w:eastAsia="HG Mincho Light J"/>
        </w:rPr>
        <w:t>dzieci w wieku przedszkolnym (3-6 lat)</w:t>
      </w:r>
      <w:r>
        <w:t xml:space="preserve">. W ramach akcji w 2024 roku młodzi czytelnicy otrzymali </w:t>
      </w:r>
      <w:r>
        <w:rPr>
          <w:rStyle w:val="Pogrubienie"/>
          <w:rFonts w:eastAsia="HG Mincho Light J"/>
        </w:rPr>
        <w:t>wyprawkę czytelniczą</w:t>
      </w:r>
      <w:r>
        <w:t xml:space="preserve"> przygotowaną przez </w:t>
      </w:r>
      <w:r>
        <w:rPr>
          <w:rStyle w:val="Pogrubienie"/>
          <w:rFonts w:eastAsia="HG Mincho Light J"/>
        </w:rPr>
        <w:t>Instytut Książki</w:t>
      </w:r>
      <w:r>
        <w:t xml:space="preserve">, która zawierała: książkę pt. </w:t>
      </w:r>
      <w:r>
        <w:rPr>
          <w:rStyle w:val="Uwydatnienie"/>
          <w:rFonts w:eastAsia="HG Mincho Light J"/>
        </w:rPr>
        <w:t>„Krasnal w krzywej czapce”</w:t>
      </w:r>
      <w:r>
        <w:t>, zestaw naklejek oraz kartę do ich zbierania</w:t>
      </w:r>
      <w:r w:rsidR="00A636EA">
        <w:t xml:space="preserve"> oraz</w:t>
      </w:r>
      <w:r>
        <w:br/>
        <w:t xml:space="preserve"> gadżety promujące czytelnictwo. Rodzice natomiast otrzymali </w:t>
      </w:r>
      <w:r>
        <w:rPr>
          <w:rStyle w:val="Pogrubienie"/>
          <w:rFonts w:eastAsia="HG Mincho Light J"/>
        </w:rPr>
        <w:t>poradnik „Książką połączeni, czyli Mały Czytelnik w Bibliotece”</w:t>
      </w:r>
      <w:r>
        <w:t xml:space="preserve">, który podkreśla wartość wspólnego czytania w rozwoju dziecka.                                                                                                    Dzieci, które </w:t>
      </w:r>
      <w:r>
        <w:rPr>
          <w:rStyle w:val="Pogrubienie"/>
          <w:rFonts w:eastAsia="HG Mincho Light J"/>
        </w:rPr>
        <w:t>odwiedziły bibliotekę 10 razy</w:t>
      </w:r>
      <w:r>
        <w:t xml:space="preserve"> i zebrały komplet naklejek, otrzymały </w:t>
      </w:r>
      <w:r>
        <w:rPr>
          <w:rStyle w:val="Pogrubienie"/>
          <w:rFonts w:eastAsia="HG Mincho Light J"/>
        </w:rPr>
        <w:t>dyplom oraz upominek książkowy od biblioteki</w:t>
      </w:r>
      <w:r>
        <w:t xml:space="preserve">. Programowi towarzyszyła szeroka kampania informacyjna skierowana do </w:t>
      </w:r>
      <w:r>
        <w:rPr>
          <w:rStyle w:val="Pogrubienie"/>
          <w:rFonts w:eastAsia="HG Mincho Light J"/>
        </w:rPr>
        <w:t>przedszkoli, szkół oraz placówek medycznych</w:t>
      </w:r>
      <w:r>
        <w:t xml:space="preserve">, aby jak najwięcej rodzin mogło skorzystać z tej inicjatywy.                                                  Cały projekt finansowany jest ze środków </w:t>
      </w:r>
      <w:r>
        <w:rPr>
          <w:rStyle w:val="Pogrubienie"/>
          <w:rFonts w:eastAsia="HG Mincho Light J"/>
        </w:rPr>
        <w:t>Ministerstwa Kultury i Dziedzictwa Narodowego</w:t>
      </w:r>
      <w:r>
        <w:t xml:space="preserve"> i cieszy się ogromnym zainteresowaniem zarówno wśród dzieci, jak i ich rodziców.</w:t>
      </w:r>
      <w:r w:rsidR="00E74C99">
        <w:t xml:space="preserve">  Akcja ta znacząco wpływa na wzrost świadomości czytelniczej wśród rodziców a tym samym czytelnictwa wśród najmłodszych dzieci  </w:t>
      </w:r>
    </w:p>
    <w:p w14:paraId="72A105ED" w14:textId="266D3D66" w:rsidR="001A29E3" w:rsidRPr="001A29E3" w:rsidRDefault="00950FCA" w:rsidP="004870CB">
      <w:pPr>
        <w:pStyle w:val="NormalnyWeb"/>
        <w:numPr>
          <w:ilvl w:val="0"/>
          <w:numId w:val="3"/>
        </w:numPr>
        <w:spacing w:after="0" w:line="276" w:lineRule="auto"/>
        <w:rPr>
          <w:b/>
          <w:bCs/>
        </w:rPr>
      </w:pPr>
      <w:r>
        <w:rPr>
          <w:b/>
          <w:bCs/>
        </w:rPr>
        <w:t>Narodowe czytanie -</w:t>
      </w:r>
      <w:r w:rsidRPr="00950FCA">
        <w:t xml:space="preserve"> </w:t>
      </w:r>
      <w:r>
        <w:t>w</w:t>
      </w:r>
      <w:r w:rsidRPr="002B15E4">
        <w:t xml:space="preserve">spółorganizacja </w:t>
      </w:r>
    </w:p>
    <w:p w14:paraId="3951D9C2" w14:textId="77777777" w:rsidR="007D431D" w:rsidRDefault="001A29E3" w:rsidP="004870CB">
      <w:pPr>
        <w:pStyle w:val="NormalnyWeb"/>
        <w:spacing w:after="0" w:line="276" w:lineRule="auto"/>
        <w:ind w:left="1065"/>
        <w:rPr>
          <w:b/>
        </w:rPr>
      </w:pPr>
      <w:r>
        <w:t xml:space="preserve"> Biblioteka corocznie uczestniczy w ogólnopolskiej akcji </w:t>
      </w:r>
      <w:r>
        <w:rPr>
          <w:rStyle w:val="Pogrubienie"/>
          <w:rFonts w:eastAsiaTheme="majorEastAsia"/>
        </w:rPr>
        <w:t>Narodowe Czytanie</w:t>
      </w:r>
      <w:r>
        <w:t xml:space="preserve">, organizowanej pod patronatem </w:t>
      </w:r>
      <w:r>
        <w:rPr>
          <w:rStyle w:val="Pogrubienie"/>
          <w:rFonts w:eastAsiaTheme="majorEastAsia"/>
        </w:rPr>
        <w:t>Prezydenta RP</w:t>
      </w:r>
      <w:r>
        <w:t>. Celem wydarzenia jest popularyzacja klasyki literatury polskiej oraz wspólne czytanie dzieł najwybitniejszych polskich pisarzy.</w:t>
      </w:r>
      <w:r>
        <w:rPr>
          <w:b/>
          <w:bCs/>
        </w:rPr>
        <w:t xml:space="preserve"> </w:t>
      </w:r>
      <w:r>
        <w:t xml:space="preserve">W 2024 r. spotkanie organizowane było </w:t>
      </w:r>
      <w:r w:rsidR="00EA62A0">
        <w:t xml:space="preserve">7 września </w:t>
      </w:r>
      <w:r>
        <w:t>na placu Dworku Szeptyckich, gdzie wspólnie został przeczytany</w:t>
      </w:r>
      <w:r w:rsidR="00EA62A0">
        <w:t xml:space="preserve"> „Kordian” Juliusza Słowackiego</w:t>
      </w:r>
      <w:r w:rsidR="00950FCA">
        <w:rPr>
          <w:b/>
        </w:rPr>
        <w:t xml:space="preserve">    </w:t>
      </w:r>
    </w:p>
    <w:p w14:paraId="4B90283B" w14:textId="573C2485" w:rsidR="00950FCA" w:rsidRDefault="00950FCA" w:rsidP="004870CB">
      <w:pPr>
        <w:pStyle w:val="NormalnyWeb"/>
        <w:spacing w:after="0" w:line="276" w:lineRule="auto"/>
        <w:ind w:left="1065"/>
        <w:rPr>
          <w:b/>
          <w:bCs/>
        </w:rPr>
      </w:pPr>
      <w:r>
        <w:rPr>
          <w:b/>
        </w:rPr>
        <w:t xml:space="preserve">            </w:t>
      </w:r>
    </w:p>
    <w:p w14:paraId="6A72DD1F" w14:textId="18CE0D54" w:rsidR="00951548" w:rsidRDefault="002849B6" w:rsidP="004870CB">
      <w:pPr>
        <w:pStyle w:val="Nagwek3"/>
        <w:spacing w:before="0" w:line="276" w:lineRule="auto"/>
        <w:rPr>
          <w:rStyle w:val="Pogrubienie"/>
          <w:b/>
          <w:bCs w:val="0"/>
          <w:sz w:val="24"/>
          <w:szCs w:val="24"/>
        </w:rPr>
      </w:pPr>
      <w:r>
        <w:rPr>
          <w:rStyle w:val="Pogrubienie"/>
          <w:b/>
          <w:bCs w:val="0"/>
          <w:sz w:val="24"/>
          <w:szCs w:val="24"/>
        </w:rPr>
        <w:t>3.</w:t>
      </w:r>
      <w:r w:rsidR="00951548" w:rsidRPr="00951548">
        <w:rPr>
          <w:rStyle w:val="Pogrubienie"/>
          <w:b/>
          <w:bCs w:val="0"/>
          <w:sz w:val="24"/>
          <w:szCs w:val="24"/>
        </w:rPr>
        <w:t xml:space="preserve">Cykl „Nasze pasje” – </w:t>
      </w:r>
      <w:r w:rsidR="004A5C0D">
        <w:rPr>
          <w:rStyle w:val="Pogrubienie"/>
          <w:b/>
          <w:bCs w:val="0"/>
          <w:sz w:val="24"/>
          <w:szCs w:val="24"/>
        </w:rPr>
        <w:t xml:space="preserve">wystawy </w:t>
      </w:r>
      <w:r w:rsidR="00951548" w:rsidRPr="00951548">
        <w:rPr>
          <w:rStyle w:val="Pogrubienie"/>
          <w:b/>
          <w:bCs w:val="0"/>
          <w:sz w:val="24"/>
          <w:szCs w:val="24"/>
        </w:rPr>
        <w:t>prom</w:t>
      </w:r>
      <w:r w:rsidR="009C33B0">
        <w:rPr>
          <w:rStyle w:val="Pogrubienie"/>
          <w:b/>
          <w:bCs w:val="0"/>
          <w:sz w:val="24"/>
          <w:szCs w:val="24"/>
        </w:rPr>
        <w:t xml:space="preserve">ujące </w:t>
      </w:r>
      <w:r w:rsidR="00951548" w:rsidRPr="00951548">
        <w:rPr>
          <w:rStyle w:val="Pogrubienie"/>
          <w:b/>
          <w:bCs w:val="0"/>
          <w:sz w:val="24"/>
          <w:szCs w:val="24"/>
        </w:rPr>
        <w:t xml:space="preserve"> lokalnych twórców i kolekcjonerów</w:t>
      </w:r>
    </w:p>
    <w:p w14:paraId="33E202C5" w14:textId="77777777" w:rsidR="004870CB" w:rsidRPr="004870CB" w:rsidRDefault="004870CB" w:rsidP="004870CB"/>
    <w:p w14:paraId="58F68A9B" w14:textId="46F0258E" w:rsidR="007D431D" w:rsidRDefault="007D431D" w:rsidP="004870CB">
      <w:pPr>
        <w:spacing w:line="276" w:lineRule="auto"/>
      </w:pPr>
      <w:r>
        <w:t xml:space="preserve">                 </w:t>
      </w:r>
      <w:r w:rsidR="00951548" w:rsidRPr="00951548">
        <w:t xml:space="preserve">Od kilkunastu lat biblioteka realizuje </w:t>
      </w:r>
      <w:r w:rsidR="00951548" w:rsidRPr="00951548">
        <w:rPr>
          <w:rStyle w:val="Pogrubienie"/>
        </w:rPr>
        <w:t>projekt „Nasze pasje”</w:t>
      </w:r>
      <w:r w:rsidR="00951548" w:rsidRPr="00951548">
        <w:t xml:space="preserve">, który cieszy się ogromnym </w:t>
      </w:r>
      <w:r>
        <w:t xml:space="preserve">         </w:t>
      </w:r>
    </w:p>
    <w:p w14:paraId="25C890A3" w14:textId="77777777" w:rsidR="007D431D" w:rsidRDefault="007D431D" w:rsidP="004870CB">
      <w:pPr>
        <w:spacing w:line="276" w:lineRule="auto"/>
      </w:pPr>
      <w:r>
        <w:t xml:space="preserve">                 </w:t>
      </w:r>
      <w:r w:rsidR="00951548" w:rsidRPr="00951548">
        <w:t>zainteresowaniem mieszkańców</w:t>
      </w:r>
      <w:r w:rsidR="003062CA">
        <w:t xml:space="preserve"> i nie tylko</w:t>
      </w:r>
      <w:r w:rsidR="00951548" w:rsidRPr="00951548">
        <w:t xml:space="preserve">. Dzięki tej inicjatywie co roku odkrywane są </w:t>
      </w:r>
      <w:r>
        <w:t xml:space="preserve"> </w:t>
      </w:r>
    </w:p>
    <w:p w14:paraId="5F0E2047" w14:textId="77777777" w:rsidR="00C32AE6" w:rsidRDefault="007D431D" w:rsidP="004870CB">
      <w:pPr>
        <w:spacing w:line="276" w:lineRule="auto"/>
      </w:pPr>
      <w:r>
        <w:t xml:space="preserve">                 </w:t>
      </w:r>
      <w:r w:rsidR="00951548" w:rsidRPr="00951548">
        <w:rPr>
          <w:rStyle w:val="Pogrubienie"/>
        </w:rPr>
        <w:t>nowe talenty i pasje lokalnych twórców</w:t>
      </w:r>
      <w:r w:rsidR="00951548" w:rsidRPr="00951548">
        <w:t xml:space="preserve"> – zarówno artystów, jak i kolekcjonerów.</w:t>
      </w:r>
      <w:r w:rsidR="00293C9F">
        <w:t xml:space="preserve"> </w:t>
      </w:r>
      <w:r w:rsidR="00C32AE6">
        <w:t xml:space="preserve">        </w:t>
      </w:r>
    </w:p>
    <w:p w14:paraId="7204A367" w14:textId="26B214A0" w:rsidR="00C32AE6" w:rsidRDefault="00C32AE6" w:rsidP="004870CB">
      <w:pPr>
        <w:spacing w:line="276" w:lineRule="auto"/>
        <w:rPr>
          <w:rFonts w:ascii="Times New Roman" w:hAnsi="Times New Roman"/>
          <w:szCs w:val="24"/>
        </w:rPr>
      </w:pPr>
      <w:r>
        <w:t xml:space="preserve">                </w:t>
      </w:r>
      <w:r w:rsidR="00293C9F">
        <w:rPr>
          <w:rFonts w:ascii="Times New Roman" w:hAnsi="Times New Roman"/>
          <w:szCs w:val="24"/>
        </w:rPr>
        <w:t>W</w:t>
      </w:r>
      <w:r w:rsidR="004870CB">
        <w:rPr>
          <w:rFonts w:ascii="Times New Roman" w:hAnsi="Times New Roman"/>
          <w:szCs w:val="24"/>
        </w:rPr>
        <w:t xml:space="preserve"> </w:t>
      </w:r>
      <w:r w:rsidR="00293C9F">
        <w:rPr>
          <w:rFonts w:ascii="Times New Roman" w:hAnsi="Times New Roman"/>
          <w:szCs w:val="24"/>
        </w:rPr>
        <w:t xml:space="preserve">ramach promocji przygotowywane są wystawy dorobku twórczego lub </w:t>
      </w:r>
    </w:p>
    <w:p w14:paraId="78DE2A48" w14:textId="77777777" w:rsidR="00C32AE6" w:rsidRDefault="00C32AE6" w:rsidP="004870CB">
      <w:pPr>
        <w:spacing w:line="276" w:lineRule="auto"/>
        <w:rPr>
          <w:rFonts w:ascii="Times New Roman" w:hAnsi="Times New Roman"/>
          <w:szCs w:val="24"/>
        </w:rPr>
      </w:pPr>
      <w:r>
        <w:rPr>
          <w:rFonts w:ascii="Times New Roman" w:hAnsi="Times New Roman"/>
          <w:szCs w:val="24"/>
        </w:rPr>
        <w:t xml:space="preserve">                </w:t>
      </w:r>
      <w:r w:rsidR="00293C9F">
        <w:rPr>
          <w:rFonts w:ascii="Times New Roman" w:hAnsi="Times New Roman"/>
          <w:szCs w:val="24"/>
        </w:rPr>
        <w:t>kolekcjonersk</w:t>
      </w:r>
      <w:r>
        <w:rPr>
          <w:rFonts w:ascii="Times New Roman" w:hAnsi="Times New Roman"/>
          <w:szCs w:val="24"/>
        </w:rPr>
        <w:t>iego</w:t>
      </w:r>
      <w:r w:rsidR="007D431D">
        <w:rPr>
          <w:rFonts w:ascii="Times New Roman" w:hAnsi="Times New Roman"/>
          <w:szCs w:val="24"/>
        </w:rPr>
        <w:t xml:space="preserve"> </w:t>
      </w:r>
      <w:r w:rsidR="00293C9F">
        <w:rPr>
          <w:rFonts w:ascii="Times New Roman" w:hAnsi="Times New Roman"/>
          <w:szCs w:val="24"/>
        </w:rPr>
        <w:t>uczestników, plakaty promocyjne, wywiady, artykuły informacyjne</w:t>
      </w:r>
      <w:r>
        <w:rPr>
          <w:rFonts w:ascii="Times New Roman" w:hAnsi="Times New Roman"/>
          <w:szCs w:val="24"/>
        </w:rPr>
        <w:t xml:space="preserve">                    </w:t>
      </w:r>
    </w:p>
    <w:p w14:paraId="597A76E9" w14:textId="35B27DA4" w:rsidR="00EE3AEA" w:rsidRDefault="00C32AE6" w:rsidP="004870CB">
      <w:pPr>
        <w:spacing w:line="276" w:lineRule="auto"/>
        <w:rPr>
          <w:rFonts w:ascii="Times New Roman" w:hAnsi="Times New Roman"/>
          <w:szCs w:val="24"/>
        </w:rPr>
      </w:pPr>
      <w:r>
        <w:rPr>
          <w:rFonts w:ascii="Times New Roman" w:hAnsi="Times New Roman"/>
          <w:szCs w:val="24"/>
        </w:rPr>
        <w:t xml:space="preserve">                </w:t>
      </w:r>
      <w:r w:rsidR="00293C9F">
        <w:rPr>
          <w:rFonts w:ascii="Times New Roman" w:hAnsi="Times New Roman"/>
          <w:szCs w:val="24"/>
        </w:rPr>
        <w:t>w gminnej ga</w:t>
      </w:r>
      <w:r>
        <w:rPr>
          <w:rFonts w:ascii="Times New Roman" w:hAnsi="Times New Roman"/>
          <w:szCs w:val="24"/>
        </w:rPr>
        <w:t>zecie</w:t>
      </w:r>
      <w:r w:rsidR="007D431D">
        <w:rPr>
          <w:rFonts w:ascii="Times New Roman" w:hAnsi="Times New Roman"/>
          <w:szCs w:val="24"/>
        </w:rPr>
        <w:t xml:space="preserve">  </w:t>
      </w:r>
      <w:r w:rsidR="00293C9F">
        <w:rPr>
          <w:rFonts w:ascii="Times New Roman" w:hAnsi="Times New Roman"/>
          <w:szCs w:val="24"/>
        </w:rPr>
        <w:t>Prządki, na stronie internetowej oraz w mediach społecznościowych.</w:t>
      </w:r>
    </w:p>
    <w:p w14:paraId="1B8AD2AC" w14:textId="77777777" w:rsidR="004870CB" w:rsidRPr="00A636EA" w:rsidRDefault="004870CB" w:rsidP="004870CB">
      <w:pPr>
        <w:spacing w:line="276" w:lineRule="auto"/>
        <w:rPr>
          <w:rFonts w:ascii="Times New Roman" w:hAnsi="Times New Roman"/>
          <w:szCs w:val="24"/>
        </w:rPr>
      </w:pPr>
    </w:p>
    <w:p w14:paraId="018CDCA8" w14:textId="07C54346" w:rsidR="00053DED" w:rsidRDefault="004870CB" w:rsidP="004870CB">
      <w:pPr>
        <w:pStyle w:val="NormalnyWeb"/>
        <w:spacing w:after="0" w:line="276" w:lineRule="auto"/>
        <w:ind w:left="720"/>
      </w:pPr>
      <w:r>
        <w:t xml:space="preserve"> </w:t>
      </w:r>
      <w:r w:rsidR="00053DED">
        <w:t xml:space="preserve">- </w:t>
      </w:r>
      <w:r w:rsidR="00053DED" w:rsidRPr="00053DED">
        <w:rPr>
          <w:b/>
          <w:bCs/>
          <w:i/>
          <w:iCs/>
        </w:rPr>
        <w:t>Moja pasja haftowania</w:t>
      </w:r>
      <w:r w:rsidR="00053DED">
        <w:t xml:space="preserve"> – Elżbieta Rajchel – wystawa rękodzieła</w:t>
      </w:r>
    </w:p>
    <w:p w14:paraId="6FA897D3" w14:textId="37C0DF03" w:rsidR="00053DED" w:rsidRDefault="004870CB" w:rsidP="004870CB">
      <w:pPr>
        <w:pStyle w:val="NormalnyWeb"/>
        <w:spacing w:after="0" w:line="276" w:lineRule="auto"/>
        <w:ind w:left="720"/>
      </w:pPr>
      <w:r>
        <w:t xml:space="preserve"> </w:t>
      </w:r>
      <w:r w:rsidR="00053DED">
        <w:t xml:space="preserve">- </w:t>
      </w:r>
      <w:r w:rsidR="00625949" w:rsidRPr="00625949">
        <w:rPr>
          <w:b/>
          <w:bCs/>
          <w:i/>
          <w:iCs/>
        </w:rPr>
        <w:t>Szydełkowanie – moja pasja</w:t>
      </w:r>
      <w:r w:rsidR="00625949">
        <w:rPr>
          <w:b/>
          <w:bCs/>
          <w:i/>
          <w:iCs/>
        </w:rPr>
        <w:t xml:space="preserve"> </w:t>
      </w:r>
      <w:r w:rsidR="00DE3993">
        <w:rPr>
          <w:i/>
          <w:iCs/>
        </w:rPr>
        <w:t>–</w:t>
      </w:r>
      <w:r w:rsidR="00625949">
        <w:rPr>
          <w:i/>
          <w:iCs/>
        </w:rPr>
        <w:t xml:space="preserve"> </w:t>
      </w:r>
      <w:r w:rsidR="00DE3993">
        <w:t>Urszula Mateja – wystawa rękodzieła</w:t>
      </w:r>
    </w:p>
    <w:p w14:paraId="527A1F10" w14:textId="7D383759" w:rsidR="00DE3993" w:rsidRDefault="004870CB" w:rsidP="004870CB">
      <w:pPr>
        <w:pStyle w:val="NormalnyWeb"/>
        <w:spacing w:after="0" w:line="276" w:lineRule="auto"/>
        <w:ind w:left="720"/>
      </w:pPr>
      <w:r>
        <w:t xml:space="preserve"> </w:t>
      </w:r>
      <w:r w:rsidR="00DE3993">
        <w:t xml:space="preserve">- </w:t>
      </w:r>
      <w:r w:rsidR="00DE3993" w:rsidRPr="00DE3993">
        <w:rPr>
          <w:b/>
          <w:bCs/>
          <w:i/>
          <w:iCs/>
        </w:rPr>
        <w:t>Kolekcje</w:t>
      </w:r>
      <w:r w:rsidR="00DE3993">
        <w:t xml:space="preserve"> – Irena Szajna – wystawa zbiorów z kolekcji </w:t>
      </w:r>
    </w:p>
    <w:p w14:paraId="0F81B12A" w14:textId="1621B88F" w:rsidR="00E027A3" w:rsidRDefault="004870CB" w:rsidP="004870CB">
      <w:pPr>
        <w:pStyle w:val="NormalnyWeb"/>
        <w:spacing w:after="0" w:line="276" w:lineRule="auto"/>
        <w:ind w:left="720"/>
      </w:pPr>
      <w:r>
        <w:t xml:space="preserve"> </w:t>
      </w:r>
      <w:r w:rsidR="00E027A3">
        <w:t xml:space="preserve">- </w:t>
      </w:r>
      <w:r w:rsidR="00E027A3" w:rsidRPr="00E027A3">
        <w:rPr>
          <w:b/>
          <w:bCs/>
          <w:i/>
          <w:iCs/>
        </w:rPr>
        <w:t>Ikony sercem tworzone</w:t>
      </w:r>
      <w:r w:rsidR="00E027A3">
        <w:t xml:space="preserve"> - wystawy ikon autorstwa amatorskiej grupy pasjonatów ikon </w:t>
      </w:r>
      <w:r>
        <w:t xml:space="preserve">  </w:t>
      </w:r>
      <w:r w:rsidR="00E027A3">
        <w:t>NIMB działającej przy GOK Rymanów.</w:t>
      </w:r>
    </w:p>
    <w:p w14:paraId="50366226" w14:textId="5485276E" w:rsidR="00DE3993" w:rsidRDefault="00DE3993" w:rsidP="004870CB">
      <w:pPr>
        <w:pStyle w:val="NormalnyWeb"/>
        <w:spacing w:after="0" w:line="276" w:lineRule="auto"/>
        <w:ind w:left="720"/>
      </w:pPr>
      <w:r>
        <w:t xml:space="preserve">- </w:t>
      </w:r>
      <w:r w:rsidR="00127198" w:rsidRPr="00127198">
        <w:rPr>
          <w:b/>
          <w:bCs/>
          <w:i/>
          <w:iCs/>
        </w:rPr>
        <w:t>Portret rodzinny</w:t>
      </w:r>
      <w:r w:rsidR="00127198">
        <w:t xml:space="preserve"> – Anna Biernat – wystawa obrazów</w:t>
      </w:r>
    </w:p>
    <w:p w14:paraId="134687C5" w14:textId="36A50783" w:rsidR="00D040EC" w:rsidRPr="00D040EC" w:rsidRDefault="00D040EC" w:rsidP="004870CB">
      <w:pPr>
        <w:pStyle w:val="NormalnyWeb"/>
        <w:spacing w:after="0" w:line="276" w:lineRule="auto"/>
        <w:ind w:left="720"/>
        <w:rPr>
          <w:i/>
          <w:iCs/>
        </w:rPr>
      </w:pPr>
      <w:r>
        <w:lastRenderedPageBreak/>
        <w:t xml:space="preserve">- </w:t>
      </w:r>
      <w:r w:rsidRPr="00D040EC">
        <w:rPr>
          <w:b/>
          <w:bCs/>
          <w:i/>
          <w:iCs/>
        </w:rPr>
        <w:t>Kolorowy zawrót głowy</w:t>
      </w:r>
      <w:r>
        <w:rPr>
          <w:b/>
          <w:bCs/>
          <w:i/>
          <w:iCs/>
        </w:rPr>
        <w:t xml:space="preserve"> </w:t>
      </w:r>
      <w:r>
        <w:rPr>
          <w:b/>
          <w:bCs/>
        </w:rPr>
        <w:t xml:space="preserve">– </w:t>
      </w:r>
      <w:r w:rsidRPr="00D040EC">
        <w:t xml:space="preserve">wystawa </w:t>
      </w:r>
      <w:r>
        <w:t>prac uczestników Senior Wigor w Korczynie</w:t>
      </w:r>
    </w:p>
    <w:p w14:paraId="721B35C6" w14:textId="77777777" w:rsidR="00D040EC" w:rsidRPr="00D040EC" w:rsidRDefault="00D040EC" w:rsidP="00D040EC">
      <w:pPr>
        <w:pStyle w:val="NormalnyWeb"/>
        <w:spacing w:after="0"/>
        <w:ind w:left="720"/>
        <w:rPr>
          <w:i/>
          <w:iCs/>
        </w:rPr>
      </w:pPr>
    </w:p>
    <w:p w14:paraId="0CAAEF4F" w14:textId="0090FC56" w:rsidR="00DE3993" w:rsidRDefault="002849B6" w:rsidP="002849B6">
      <w:pPr>
        <w:pStyle w:val="NormalnyWeb"/>
        <w:spacing w:after="0"/>
        <w:rPr>
          <w:b/>
          <w:bCs/>
        </w:rPr>
      </w:pPr>
      <w:r>
        <w:rPr>
          <w:b/>
          <w:bCs/>
        </w:rPr>
        <w:t>4.</w:t>
      </w:r>
      <w:r w:rsidR="00DE3993" w:rsidRPr="00DE3993">
        <w:rPr>
          <w:b/>
          <w:bCs/>
        </w:rPr>
        <w:t>Cykl „Promocja w bibliotece”</w:t>
      </w:r>
    </w:p>
    <w:p w14:paraId="552D2EA1" w14:textId="77777777" w:rsidR="004870CB" w:rsidRDefault="004870CB" w:rsidP="002849B6">
      <w:pPr>
        <w:pStyle w:val="NormalnyWeb"/>
        <w:spacing w:after="0"/>
        <w:rPr>
          <w:b/>
          <w:bCs/>
        </w:rPr>
      </w:pPr>
    </w:p>
    <w:p w14:paraId="0A6D261A" w14:textId="6CAAD365" w:rsidR="00A636EA" w:rsidRDefault="00A636EA" w:rsidP="004870CB">
      <w:pPr>
        <w:pStyle w:val="NormalnyWeb"/>
        <w:spacing w:after="0" w:line="276" w:lineRule="auto"/>
      </w:pPr>
      <w:r>
        <w:rPr>
          <w:b/>
          <w:bCs/>
        </w:rPr>
        <w:t xml:space="preserve">             </w:t>
      </w:r>
      <w:r w:rsidRPr="00A636EA">
        <w:t xml:space="preserve"> K</w:t>
      </w:r>
      <w:r>
        <w:t>ą</w:t>
      </w:r>
      <w:r w:rsidRPr="00A636EA">
        <w:t>cik</w:t>
      </w:r>
      <w:r>
        <w:t xml:space="preserve"> promocyjny stworzony w 2023r. w odpowiedzi na potrzeby naszych mieszkańców,  </w:t>
      </w:r>
    </w:p>
    <w:p w14:paraId="4C4A2665" w14:textId="7D491425" w:rsidR="00A636EA" w:rsidRDefault="00A636EA" w:rsidP="004870CB">
      <w:pPr>
        <w:pStyle w:val="NormalnyWeb"/>
        <w:spacing w:after="0" w:line="276" w:lineRule="auto"/>
      </w:pPr>
      <w:r>
        <w:t xml:space="preserve">              którzy chcą zaprezentować swój, talent głownie literacki albo plastyczny.</w:t>
      </w:r>
    </w:p>
    <w:p w14:paraId="7796D722" w14:textId="77777777" w:rsidR="00A636EA" w:rsidRPr="00A636EA" w:rsidRDefault="00A636EA" w:rsidP="004870CB">
      <w:pPr>
        <w:pStyle w:val="NormalnyWeb"/>
        <w:spacing w:after="0" w:line="276" w:lineRule="auto"/>
      </w:pPr>
    </w:p>
    <w:p w14:paraId="57B3C72A" w14:textId="768D605E" w:rsidR="00DE3993" w:rsidRDefault="00DE3993" w:rsidP="004870CB">
      <w:pPr>
        <w:pStyle w:val="NormalnyWeb"/>
        <w:spacing w:after="0" w:line="276" w:lineRule="auto"/>
        <w:ind w:left="720"/>
      </w:pPr>
      <w:r>
        <w:t>- „</w:t>
      </w:r>
      <w:r w:rsidRPr="00DE3993">
        <w:rPr>
          <w:b/>
          <w:bCs/>
          <w:i/>
          <w:iCs/>
        </w:rPr>
        <w:t>Na serca dnie”</w:t>
      </w:r>
      <w:r>
        <w:t xml:space="preserve"> -Urszula Ciuba – prezentacja wierszy</w:t>
      </w:r>
    </w:p>
    <w:p w14:paraId="28B6E6D8" w14:textId="4FD32E4D" w:rsidR="0002659D" w:rsidRDefault="0002659D" w:rsidP="004870CB">
      <w:pPr>
        <w:pStyle w:val="NormalnyWeb"/>
        <w:spacing w:after="0" w:line="276" w:lineRule="auto"/>
        <w:ind w:left="720"/>
      </w:pPr>
      <w:r>
        <w:t xml:space="preserve">- </w:t>
      </w:r>
      <w:r w:rsidRPr="0002659D">
        <w:rPr>
          <w:b/>
          <w:bCs/>
        </w:rPr>
        <w:t xml:space="preserve">190 rocznica wydania </w:t>
      </w:r>
      <w:r w:rsidRPr="0002659D">
        <w:rPr>
          <w:b/>
          <w:bCs/>
          <w:i/>
          <w:iCs/>
        </w:rPr>
        <w:t>Pana Tadeusza</w:t>
      </w:r>
      <w:r>
        <w:rPr>
          <w:b/>
          <w:bCs/>
          <w:i/>
          <w:iCs/>
        </w:rPr>
        <w:t xml:space="preserve"> </w:t>
      </w:r>
      <w:r>
        <w:rPr>
          <w:b/>
          <w:bCs/>
        </w:rPr>
        <w:t xml:space="preserve">– </w:t>
      </w:r>
      <w:r w:rsidRPr="0002659D">
        <w:t>prezentacja ilustracji wykonanych przez Krystynę Kuligę</w:t>
      </w:r>
      <w:r>
        <w:t xml:space="preserve"> uczestniczkę Senior Wigor w Korczynie</w:t>
      </w:r>
    </w:p>
    <w:p w14:paraId="73A40D4C" w14:textId="5E0A1B67" w:rsidR="00913EED" w:rsidRDefault="00913EED" w:rsidP="004870CB">
      <w:pPr>
        <w:pStyle w:val="NormalnyWeb"/>
        <w:spacing w:after="0" w:line="276" w:lineRule="auto"/>
        <w:ind w:left="720"/>
      </w:pPr>
      <w:r>
        <w:t xml:space="preserve">- </w:t>
      </w:r>
      <w:r w:rsidRPr="00913EED">
        <w:rPr>
          <w:b/>
          <w:bCs/>
          <w:i/>
          <w:iCs/>
        </w:rPr>
        <w:t>Co mi w duszy gra</w:t>
      </w:r>
      <w:r>
        <w:t xml:space="preserve"> -Leokadia Półchłopek – prezentacja wierszy</w:t>
      </w:r>
    </w:p>
    <w:p w14:paraId="6C78FD3D" w14:textId="77777777" w:rsidR="0002659D" w:rsidRPr="0002659D" w:rsidRDefault="0002659D" w:rsidP="004870CB">
      <w:pPr>
        <w:pStyle w:val="NormalnyWeb"/>
        <w:spacing w:after="0" w:line="276" w:lineRule="auto"/>
        <w:ind w:left="720"/>
      </w:pPr>
    </w:p>
    <w:p w14:paraId="4670D0EF" w14:textId="77777777" w:rsidR="00C900F4" w:rsidRPr="00A97654" w:rsidRDefault="00C900F4" w:rsidP="004870CB">
      <w:pPr>
        <w:pStyle w:val="Nagwek4"/>
        <w:spacing w:line="276" w:lineRule="auto"/>
        <w:ind w:right="2"/>
        <w:rPr>
          <w:color w:val="auto"/>
          <w:sz w:val="24"/>
          <w:szCs w:val="24"/>
          <w:u w:val="single"/>
        </w:rPr>
      </w:pPr>
      <w:r w:rsidRPr="00A97654">
        <w:rPr>
          <w:color w:val="auto"/>
          <w:sz w:val="24"/>
          <w:szCs w:val="24"/>
          <w:u w:val="single"/>
        </w:rPr>
        <w:t>IV. PROMOCJA BIBLIOTEKI</w:t>
      </w:r>
    </w:p>
    <w:p w14:paraId="710C3677" w14:textId="77777777" w:rsidR="00C900F4" w:rsidRPr="00A97654" w:rsidRDefault="00C900F4" w:rsidP="004870CB">
      <w:pPr>
        <w:spacing w:line="276" w:lineRule="auto"/>
        <w:rPr>
          <w:color w:val="auto"/>
        </w:rPr>
      </w:pPr>
    </w:p>
    <w:p w14:paraId="7C9264AB" w14:textId="77777777" w:rsidR="00C900F4" w:rsidRPr="00AD3EE6" w:rsidRDefault="00C900F4" w:rsidP="004870CB">
      <w:pPr>
        <w:widowControl/>
        <w:shd w:val="clear" w:color="FFFFFF" w:fill="FFFFFF"/>
        <w:spacing w:line="276" w:lineRule="auto"/>
        <w:ind w:right="2"/>
        <w:rPr>
          <w:rFonts w:ascii="Times New Roman" w:hAnsi="Times New Roman"/>
          <w:color w:val="auto"/>
          <w:szCs w:val="24"/>
        </w:rPr>
      </w:pPr>
      <w:r w:rsidRPr="00AD3EE6">
        <w:rPr>
          <w:rFonts w:ascii="Times New Roman" w:hAnsi="Times New Roman"/>
          <w:color w:val="auto"/>
          <w:szCs w:val="24"/>
        </w:rPr>
        <w:t>Bieżące informacje dotyczące działalności biblioteki.</w:t>
      </w:r>
    </w:p>
    <w:p w14:paraId="2D635C54" w14:textId="150348DF" w:rsidR="00B016F6" w:rsidRPr="00B016F6" w:rsidRDefault="00B016F6" w:rsidP="004870CB">
      <w:pPr>
        <w:pStyle w:val="Akapitzlist"/>
        <w:widowControl/>
        <w:numPr>
          <w:ilvl w:val="0"/>
          <w:numId w:val="4"/>
        </w:numPr>
        <w:shd w:val="clear" w:color="FFFFFF" w:fill="FFFFFF"/>
        <w:spacing w:line="276" w:lineRule="auto"/>
        <w:ind w:left="927" w:right="2"/>
        <w:rPr>
          <w:rFonts w:ascii="Times New Roman" w:hAnsi="Times New Roman"/>
          <w:b/>
          <w:bCs/>
          <w:color w:val="auto"/>
          <w:szCs w:val="24"/>
        </w:rPr>
      </w:pPr>
      <w:r>
        <w:rPr>
          <w:rStyle w:val="Pogrubienie"/>
          <w:b w:val="0"/>
          <w:bCs w:val="0"/>
        </w:rPr>
        <w:t>P</w:t>
      </w:r>
      <w:r w:rsidRPr="00B016F6">
        <w:rPr>
          <w:rStyle w:val="Pogrubienie"/>
          <w:b w:val="0"/>
          <w:bCs w:val="0"/>
        </w:rPr>
        <w:t>lakaty i materiały promocyjne</w:t>
      </w:r>
      <w:r w:rsidRPr="00B016F6">
        <w:rPr>
          <w:b/>
          <w:bCs/>
        </w:rPr>
        <w:t>,</w:t>
      </w:r>
    </w:p>
    <w:p w14:paraId="01184AAE" w14:textId="77777777" w:rsidR="00B016F6" w:rsidRPr="00B016F6" w:rsidRDefault="00B016F6" w:rsidP="004870CB">
      <w:pPr>
        <w:pStyle w:val="Akapitzlist"/>
        <w:widowControl/>
        <w:numPr>
          <w:ilvl w:val="0"/>
          <w:numId w:val="4"/>
        </w:numPr>
        <w:shd w:val="clear" w:color="FFFFFF" w:fill="FFFFFF"/>
        <w:spacing w:line="276" w:lineRule="auto"/>
        <w:ind w:left="927" w:right="2"/>
        <w:rPr>
          <w:rFonts w:ascii="Times New Roman" w:hAnsi="Times New Roman"/>
          <w:color w:val="auto"/>
          <w:szCs w:val="24"/>
        </w:rPr>
      </w:pPr>
      <w:r w:rsidRPr="00B016F6">
        <w:rPr>
          <w:rStyle w:val="Pogrubienie"/>
          <w:b w:val="0"/>
          <w:bCs w:val="0"/>
        </w:rPr>
        <w:t>Publikacje na stronie internetowej oraz w mediach społecznościowych</w:t>
      </w:r>
      <w:r w:rsidRPr="00951548">
        <w:t>.</w:t>
      </w:r>
      <w:r>
        <w:t xml:space="preserve">  </w:t>
      </w:r>
    </w:p>
    <w:p w14:paraId="5A8B3079" w14:textId="2657B164" w:rsidR="00C900F4" w:rsidRPr="00A97654" w:rsidRDefault="00B016F6" w:rsidP="004870CB">
      <w:pPr>
        <w:pStyle w:val="Akapitzlist"/>
        <w:widowControl/>
        <w:numPr>
          <w:ilvl w:val="0"/>
          <w:numId w:val="4"/>
        </w:numPr>
        <w:shd w:val="clear" w:color="FFFFFF" w:fill="FFFFFF"/>
        <w:spacing w:line="276" w:lineRule="auto"/>
        <w:ind w:left="927" w:right="2"/>
        <w:rPr>
          <w:rFonts w:ascii="Times New Roman" w:hAnsi="Times New Roman"/>
          <w:color w:val="auto"/>
          <w:szCs w:val="24"/>
        </w:rPr>
      </w:pPr>
      <w:r w:rsidRPr="00A97654">
        <w:rPr>
          <w:rFonts w:ascii="Times New Roman" w:hAnsi="Times New Roman"/>
          <w:color w:val="auto"/>
          <w:szCs w:val="24"/>
        </w:rPr>
        <w:t>Artykuły informacyjne w gminnej gazecie „Prządki”</w:t>
      </w:r>
      <w:r>
        <w:t xml:space="preserve">                    </w:t>
      </w:r>
    </w:p>
    <w:p w14:paraId="28CF83ED" w14:textId="77777777" w:rsidR="00C900F4" w:rsidRPr="00A97654" w:rsidRDefault="00C900F4" w:rsidP="004870CB">
      <w:pPr>
        <w:pStyle w:val="Akapitzlist"/>
        <w:widowControl/>
        <w:numPr>
          <w:ilvl w:val="0"/>
          <w:numId w:val="4"/>
        </w:numPr>
        <w:shd w:val="clear" w:color="FFFFFF" w:fill="FFFFFF"/>
        <w:spacing w:line="276" w:lineRule="auto"/>
        <w:ind w:left="927" w:right="2"/>
        <w:rPr>
          <w:rFonts w:ascii="Times New Roman" w:hAnsi="Times New Roman"/>
          <w:color w:val="auto"/>
          <w:szCs w:val="24"/>
        </w:rPr>
      </w:pPr>
      <w:r w:rsidRPr="00A97654">
        <w:rPr>
          <w:rFonts w:ascii="Times New Roman" w:hAnsi="Times New Roman"/>
          <w:color w:val="auto"/>
          <w:szCs w:val="24"/>
        </w:rPr>
        <w:t xml:space="preserve">Promocja wystaw z cyklu </w:t>
      </w:r>
      <w:r w:rsidRPr="00A97654">
        <w:rPr>
          <w:rFonts w:ascii="Times New Roman" w:hAnsi="Times New Roman"/>
          <w:i/>
          <w:color w:val="auto"/>
          <w:szCs w:val="24"/>
        </w:rPr>
        <w:t>„Nasze pasje”,</w:t>
      </w:r>
      <w:r w:rsidRPr="00A97654">
        <w:rPr>
          <w:rFonts w:ascii="Times New Roman" w:hAnsi="Times New Roman"/>
          <w:color w:val="auto"/>
          <w:szCs w:val="24"/>
        </w:rPr>
        <w:t xml:space="preserve"> prezentacja twórców, plakaty.</w:t>
      </w:r>
    </w:p>
    <w:p w14:paraId="3C04D924" w14:textId="77777777" w:rsidR="00C900F4" w:rsidRPr="00166268" w:rsidRDefault="00C900F4" w:rsidP="004870CB">
      <w:pPr>
        <w:pStyle w:val="Akapitzlist"/>
        <w:spacing w:line="276" w:lineRule="auto"/>
        <w:ind w:left="927" w:right="2"/>
        <w:rPr>
          <w:rFonts w:ascii="Times New Roman" w:hAnsi="Times New Roman"/>
          <w:color w:val="C00000"/>
          <w:szCs w:val="24"/>
        </w:rPr>
      </w:pPr>
      <w:r w:rsidRPr="00166268">
        <w:rPr>
          <w:rFonts w:ascii="Times New Roman" w:hAnsi="Times New Roman"/>
          <w:color w:val="C00000"/>
          <w:szCs w:val="24"/>
        </w:rPr>
        <w:t>.</w:t>
      </w:r>
    </w:p>
    <w:p w14:paraId="210AFCD7" w14:textId="77777777" w:rsidR="00C900F4" w:rsidRPr="002951CC" w:rsidRDefault="00C900F4" w:rsidP="004870CB">
      <w:pPr>
        <w:widowControl/>
        <w:shd w:val="clear" w:color="FFFFFF" w:fill="FFFFFF"/>
        <w:spacing w:line="276" w:lineRule="auto"/>
        <w:ind w:right="2"/>
        <w:rPr>
          <w:rFonts w:ascii="Times New Roman" w:hAnsi="Times New Roman"/>
          <w:b/>
          <w:color w:val="auto"/>
          <w:szCs w:val="24"/>
          <w:u w:val="single"/>
        </w:rPr>
      </w:pPr>
      <w:r w:rsidRPr="002951CC">
        <w:rPr>
          <w:rFonts w:ascii="Times New Roman" w:hAnsi="Times New Roman"/>
          <w:b/>
          <w:color w:val="auto"/>
          <w:szCs w:val="24"/>
          <w:u w:val="single"/>
        </w:rPr>
        <w:t>V.  INFORMACJE DODATKOWE</w:t>
      </w:r>
    </w:p>
    <w:p w14:paraId="3D9297E0" w14:textId="77777777" w:rsidR="00C900F4" w:rsidRPr="00166268" w:rsidRDefault="00C900F4" w:rsidP="004870CB">
      <w:pPr>
        <w:widowControl/>
        <w:shd w:val="clear" w:color="FFFFFF" w:fill="FFFFFF"/>
        <w:spacing w:line="276" w:lineRule="auto"/>
        <w:ind w:right="2"/>
        <w:rPr>
          <w:rFonts w:ascii="Times New Roman" w:hAnsi="Times New Roman"/>
          <w:b/>
          <w:color w:val="C00000"/>
          <w:szCs w:val="24"/>
          <w:u w:val="single"/>
        </w:rPr>
      </w:pPr>
    </w:p>
    <w:p w14:paraId="3BD94910" w14:textId="77777777" w:rsidR="00C900F4" w:rsidRPr="00652BA3" w:rsidRDefault="00C900F4" w:rsidP="004870CB">
      <w:pPr>
        <w:pStyle w:val="NormalnyWeb"/>
        <w:numPr>
          <w:ilvl w:val="1"/>
          <w:numId w:val="2"/>
        </w:numPr>
        <w:shd w:val="clear" w:color="auto" w:fill="FFFFFF"/>
        <w:spacing w:line="276" w:lineRule="auto"/>
        <w:rPr>
          <w:rStyle w:val="Pogrubienie"/>
          <w:bCs w:val="0"/>
        </w:rPr>
      </w:pPr>
      <w:r w:rsidRPr="009A5CE3">
        <w:rPr>
          <w:b/>
        </w:rPr>
        <w:t xml:space="preserve"> Mak +    </w:t>
      </w:r>
      <w:r w:rsidRPr="00652BA3">
        <w:rPr>
          <w:b/>
        </w:rPr>
        <w:t xml:space="preserve">                                                                                                                                                         </w:t>
      </w:r>
      <w:r w:rsidRPr="009A5CE3">
        <w:t xml:space="preserve">Biblioteka pracuje w </w:t>
      </w:r>
      <w:r>
        <w:t>Programie</w:t>
      </w:r>
      <w:r w:rsidRPr="009A5CE3">
        <w:t xml:space="preserve"> </w:t>
      </w:r>
      <w:r>
        <w:t xml:space="preserve">Bibliotecznym </w:t>
      </w:r>
      <w:r w:rsidRPr="009A5CE3">
        <w:t>MAK+</w:t>
      </w:r>
      <w:r>
        <w:t xml:space="preserve">. Jest to elektroniczny zintegrowany system biblioteczny umożliwiający tworzenie elektronicznego katalogu bibliotecznego, bazy użytkowników placówki, rejestrację </w:t>
      </w:r>
      <w:proofErr w:type="spellStart"/>
      <w:r>
        <w:t>wypożyczeń</w:t>
      </w:r>
      <w:proofErr w:type="spellEnd"/>
      <w:r>
        <w:t xml:space="preserve"> i udostępnień zasobów, prowadzenie statystyki bibliotecznej oraz przeprowadzanie skontrum. </w:t>
      </w:r>
      <w:r w:rsidRPr="009A5CE3">
        <w:t xml:space="preserve"> </w:t>
      </w:r>
      <w:r>
        <w:t>Ponadto informacje o</w:t>
      </w:r>
      <w:r w:rsidRPr="009A5CE3">
        <w:t xml:space="preserve"> zbior</w:t>
      </w:r>
      <w:r>
        <w:t>ach</w:t>
      </w:r>
      <w:r w:rsidRPr="009A5CE3">
        <w:t xml:space="preserve"> biblioteki w Korczynie oraz w Komborni dostępne są dla czytelników w katalogu elektronicznym (książki, audiobooki, czasopisma) poprzez stronę </w:t>
      </w:r>
      <w:hyperlink r:id="rId8" w:history="1">
        <w:r w:rsidRPr="00652BA3">
          <w:rPr>
            <w:rStyle w:val="Hipercze"/>
            <w:rFonts w:eastAsia="HG Mincho Light J"/>
            <w:color w:val="auto"/>
            <w:u w:val="none"/>
          </w:rPr>
          <w:t>http://szukamksiążki.pl</w:t>
        </w:r>
      </w:hyperlink>
      <w:r w:rsidRPr="00652BA3">
        <w:rPr>
          <w:rStyle w:val="Hipercze"/>
          <w:rFonts w:eastAsia="HG Mincho Light J"/>
          <w:color w:val="auto"/>
          <w:u w:val="none"/>
        </w:rPr>
        <w:t xml:space="preserve">. Użytkownicy mogą przeglądać </w:t>
      </w:r>
      <w:r>
        <w:t>zawartość</w:t>
      </w:r>
      <w:r w:rsidRPr="009A5CE3">
        <w:t xml:space="preserve"> katalogu, </w:t>
      </w:r>
      <w:r>
        <w:t xml:space="preserve">dokonywać </w:t>
      </w:r>
      <w:r w:rsidRPr="009A5CE3">
        <w:t>zdalnej rezerwacji książek, sprawdza</w:t>
      </w:r>
      <w:r>
        <w:t>ć</w:t>
      </w:r>
      <w:r w:rsidRPr="009A5CE3">
        <w:t xml:space="preserve"> stan konta, a także</w:t>
      </w:r>
      <w:r>
        <w:t xml:space="preserve"> korzystać </w:t>
      </w:r>
      <w:r w:rsidRPr="009A5CE3">
        <w:t>z  funkcji przypomnień o terminie zwrotu i śledzenia statusu zamówień.</w:t>
      </w:r>
    </w:p>
    <w:p w14:paraId="19D4B8BE" w14:textId="77777777" w:rsidR="00C900F4" w:rsidRPr="009E1C7A" w:rsidRDefault="00C900F4" w:rsidP="004870CB">
      <w:pPr>
        <w:pStyle w:val="Akapitzlist"/>
        <w:widowControl/>
        <w:numPr>
          <w:ilvl w:val="0"/>
          <w:numId w:val="2"/>
        </w:numPr>
        <w:suppressAutoHyphens w:val="0"/>
        <w:spacing w:before="100" w:beforeAutospacing="1" w:after="100" w:afterAutospacing="1" w:line="276" w:lineRule="auto"/>
        <w:rPr>
          <w:rFonts w:ascii="Times New Roman" w:eastAsia="Times New Roman" w:hAnsi="Times New Roman"/>
          <w:b/>
          <w:bCs/>
          <w:color w:val="auto"/>
          <w:szCs w:val="24"/>
        </w:rPr>
      </w:pPr>
      <w:r>
        <w:rPr>
          <w:rFonts w:ascii="Times New Roman" w:eastAsia="Times New Roman" w:hAnsi="Times New Roman"/>
          <w:color w:val="auto"/>
          <w:szCs w:val="24"/>
        </w:rPr>
        <w:t xml:space="preserve">  </w:t>
      </w:r>
      <w:bookmarkStart w:id="0" w:name="_Hlk129782011"/>
      <w:r w:rsidRPr="009E1C7A">
        <w:rPr>
          <w:rFonts w:ascii="Times New Roman" w:eastAsia="Times New Roman" w:hAnsi="Times New Roman"/>
          <w:b/>
          <w:bCs/>
          <w:color w:val="auto"/>
          <w:szCs w:val="24"/>
        </w:rPr>
        <w:t>Narodowy Program Rozwoju Czytelnictwa</w:t>
      </w:r>
    </w:p>
    <w:p w14:paraId="0213BD26" w14:textId="77777777" w:rsidR="00AD3EE6" w:rsidRDefault="00AD3EE6" w:rsidP="004870CB">
      <w:pPr>
        <w:pStyle w:val="Akapitzlist"/>
        <w:widowControl/>
        <w:suppressAutoHyphens w:val="0"/>
        <w:spacing w:before="100" w:beforeAutospacing="1" w:after="100" w:afterAutospacing="1" w:line="276" w:lineRule="auto"/>
        <w:ind w:left="283"/>
        <w:rPr>
          <w:rFonts w:ascii="Times New Roman" w:eastAsia="Times New Roman" w:hAnsi="Times New Roman"/>
          <w:color w:val="auto"/>
          <w:szCs w:val="24"/>
        </w:rPr>
      </w:pPr>
      <w:r>
        <w:rPr>
          <w:rFonts w:ascii="Times New Roman" w:eastAsia="Times New Roman" w:hAnsi="Times New Roman"/>
          <w:color w:val="auto"/>
          <w:szCs w:val="24"/>
        </w:rPr>
        <w:t xml:space="preserve">  </w:t>
      </w:r>
      <w:r w:rsidR="00C900F4" w:rsidRPr="009A5CE3">
        <w:rPr>
          <w:rFonts w:ascii="Times New Roman" w:eastAsia="Times New Roman" w:hAnsi="Times New Roman"/>
          <w:color w:val="auto"/>
          <w:szCs w:val="24"/>
        </w:rPr>
        <w:t>Gminna Biblioteka Publiczna im. Jana Zycha  w Korczynie w 202</w:t>
      </w:r>
      <w:r w:rsidR="0058109F">
        <w:rPr>
          <w:rFonts w:ascii="Times New Roman" w:eastAsia="Times New Roman" w:hAnsi="Times New Roman"/>
          <w:color w:val="auto"/>
          <w:szCs w:val="24"/>
        </w:rPr>
        <w:t>4</w:t>
      </w:r>
      <w:r w:rsidR="00C900F4" w:rsidRPr="009A5CE3">
        <w:rPr>
          <w:rFonts w:ascii="Times New Roman" w:eastAsia="Times New Roman" w:hAnsi="Times New Roman"/>
          <w:color w:val="auto"/>
          <w:szCs w:val="24"/>
        </w:rPr>
        <w:t xml:space="preserve"> r. uzyskała dofinansowanie </w:t>
      </w:r>
      <w:r w:rsidR="00C900F4">
        <w:rPr>
          <w:rFonts w:ascii="Times New Roman" w:eastAsia="Times New Roman" w:hAnsi="Times New Roman"/>
          <w:color w:val="auto"/>
          <w:szCs w:val="24"/>
        </w:rPr>
        <w:t xml:space="preserve">             </w:t>
      </w:r>
      <w:r>
        <w:rPr>
          <w:rFonts w:ascii="Times New Roman" w:eastAsia="Times New Roman" w:hAnsi="Times New Roman"/>
          <w:color w:val="auto"/>
          <w:szCs w:val="24"/>
        </w:rPr>
        <w:t xml:space="preserve">  </w:t>
      </w:r>
    </w:p>
    <w:p w14:paraId="4A60C01B" w14:textId="0861E76F" w:rsidR="00AD3EE6" w:rsidRDefault="00AD3EE6" w:rsidP="004870CB">
      <w:pPr>
        <w:pStyle w:val="Akapitzlist"/>
        <w:widowControl/>
        <w:suppressAutoHyphens w:val="0"/>
        <w:spacing w:before="100" w:beforeAutospacing="1" w:after="100" w:afterAutospacing="1" w:line="276" w:lineRule="auto"/>
        <w:ind w:left="283"/>
        <w:rPr>
          <w:rFonts w:ascii="Times New Roman" w:eastAsia="Times New Roman" w:hAnsi="Times New Roman"/>
          <w:color w:val="auto"/>
          <w:szCs w:val="24"/>
        </w:rPr>
      </w:pPr>
      <w:r>
        <w:rPr>
          <w:rFonts w:ascii="Times New Roman" w:eastAsia="Times New Roman" w:hAnsi="Times New Roman"/>
          <w:color w:val="auto"/>
          <w:szCs w:val="24"/>
        </w:rPr>
        <w:t xml:space="preserve">  </w:t>
      </w:r>
      <w:r w:rsidR="00C900F4" w:rsidRPr="009A5CE3">
        <w:rPr>
          <w:rFonts w:ascii="Times New Roman" w:eastAsia="Times New Roman" w:hAnsi="Times New Roman"/>
          <w:color w:val="auto"/>
          <w:szCs w:val="24"/>
        </w:rPr>
        <w:t xml:space="preserve">w wysokości 10.000,00 zł w ramach Programu Wieloletniego „Narodowy Program Rozwoju </w:t>
      </w:r>
    </w:p>
    <w:p w14:paraId="10C000E8" w14:textId="2EF844FF" w:rsidR="00C900F4" w:rsidRPr="009A5CE3" w:rsidRDefault="00AD3EE6" w:rsidP="004870CB">
      <w:pPr>
        <w:pStyle w:val="Akapitzlist"/>
        <w:widowControl/>
        <w:suppressAutoHyphens w:val="0"/>
        <w:spacing w:before="100" w:beforeAutospacing="1" w:after="100" w:afterAutospacing="1" w:line="276" w:lineRule="auto"/>
        <w:ind w:left="283"/>
        <w:rPr>
          <w:rFonts w:ascii="Times New Roman" w:eastAsia="Times New Roman" w:hAnsi="Times New Roman"/>
          <w:color w:val="auto"/>
          <w:szCs w:val="24"/>
        </w:rPr>
      </w:pPr>
      <w:r>
        <w:rPr>
          <w:rFonts w:ascii="Times New Roman" w:eastAsia="Times New Roman" w:hAnsi="Times New Roman"/>
          <w:color w:val="auto"/>
          <w:szCs w:val="24"/>
        </w:rPr>
        <w:t xml:space="preserve">  </w:t>
      </w:r>
      <w:r w:rsidR="00C900F4" w:rsidRPr="009A5CE3">
        <w:rPr>
          <w:rFonts w:ascii="Times New Roman" w:eastAsia="Times New Roman" w:hAnsi="Times New Roman"/>
          <w:color w:val="auto"/>
          <w:szCs w:val="24"/>
        </w:rPr>
        <w:t>Czytelnictwa 2.0” Priorytet 1 Poprawa oferty bibliotek publicznych.</w:t>
      </w:r>
    </w:p>
    <w:p w14:paraId="6580FECE" w14:textId="77777777" w:rsidR="00AD3EE6" w:rsidRDefault="00AD3EE6" w:rsidP="004870CB">
      <w:pPr>
        <w:pStyle w:val="Akapitzlist"/>
        <w:widowControl/>
        <w:suppressAutoHyphens w:val="0"/>
        <w:spacing w:before="100" w:beforeAutospacing="1" w:after="100" w:afterAutospacing="1" w:line="276" w:lineRule="auto"/>
        <w:ind w:left="283"/>
        <w:rPr>
          <w:rFonts w:ascii="Times New Roman" w:eastAsia="Times New Roman" w:hAnsi="Times New Roman"/>
          <w:b/>
          <w:bCs/>
          <w:i/>
          <w:iCs/>
          <w:color w:val="auto"/>
          <w:szCs w:val="24"/>
        </w:rPr>
      </w:pPr>
      <w:r>
        <w:rPr>
          <w:rFonts w:ascii="Times New Roman" w:eastAsia="Times New Roman" w:hAnsi="Times New Roman"/>
          <w:color w:val="auto"/>
          <w:szCs w:val="24"/>
        </w:rPr>
        <w:t xml:space="preserve">  </w:t>
      </w:r>
      <w:r w:rsidR="00C900F4" w:rsidRPr="009A5CE3">
        <w:rPr>
          <w:rFonts w:ascii="Times New Roman" w:eastAsia="Times New Roman" w:hAnsi="Times New Roman"/>
          <w:color w:val="auto"/>
          <w:szCs w:val="24"/>
        </w:rPr>
        <w:t xml:space="preserve">Nazwa zadania: </w:t>
      </w:r>
      <w:bookmarkStart w:id="1" w:name="_Hlk129785958"/>
      <w:r w:rsidR="00C900F4" w:rsidRPr="009A5CE3">
        <w:rPr>
          <w:rFonts w:ascii="Times New Roman" w:eastAsia="Times New Roman" w:hAnsi="Times New Roman"/>
          <w:b/>
          <w:bCs/>
          <w:i/>
          <w:iCs/>
          <w:color w:val="auto"/>
          <w:szCs w:val="24"/>
        </w:rPr>
        <w:t xml:space="preserve">„Dofinansowania dla bibliotek publicznych na zakup nowości wydawniczych </w:t>
      </w:r>
      <w:r>
        <w:rPr>
          <w:rFonts w:ascii="Times New Roman" w:eastAsia="Times New Roman" w:hAnsi="Times New Roman"/>
          <w:b/>
          <w:bCs/>
          <w:i/>
          <w:iCs/>
          <w:color w:val="auto"/>
          <w:szCs w:val="24"/>
        </w:rPr>
        <w:t xml:space="preserve">   </w:t>
      </w:r>
    </w:p>
    <w:p w14:paraId="2362683F" w14:textId="77777777" w:rsidR="00AD3EE6" w:rsidRDefault="00AD3EE6" w:rsidP="004870CB">
      <w:pPr>
        <w:pStyle w:val="Akapitzlist"/>
        <w:widowControl/>
        <w:suppressAutoHyphens w:val="0"/>
        <w:spacing w:before="100" w:beforeAutospacing="1" w:after="100" w:afterAutospacing="1" w:line="276" w:lineRule="auto"/>
        <w:ind w:left="283"/>
        <w:rPr>
          <w:rFonts w:ascii="Times New Roman" w:eastAsia="Times New Roman" w:hAnsi="Times New Roman"/>
          <w:b/>
          <w:bCs/>
          <w:i/>
          <w:iCs/>
          <w:color w:val="auto"/>
          <w:szCs w:val="24"/>
        </w:rPr>
      </w:pPr>
      <w:r>
        <w:rPr>
          <w:rFonts w:ascii="Times New Roman" w:eastAsia="Times New Roman" w:hAnsi="Times New Roman"/>
          <w:b/>
          <w:bCs/>
          <w:i/>
          <w:iCs/>
          <w:color w:val="auto"/>
          <w:szCs w:val="24"/>
        </w:rPr>
        <w:t xml:space="preserve">  </w:t>
      </w:r>
      <w:r w:rsidR="00C900F4" w:rsidRPr="009A5CE3">
        <w:rPr>
          <w:rFonts w:ascii="Times New Roman" w:eastAsia="Times New Roman" w:hAnsi="Times New Roman"/>
          <w:b/>
          <w:bCs/>
          <w:i/>
          <w:iCs/>
          <w:color w:val="auto"/>
          <w:szCs w:val="24"/>
        </w:rPr>
        <w:t xml:space="preserve">oraz usługi zdalnego dostępu do książek w formatach e-booków i/lub audiobooków i/lub </w:t>
      </w:r>
      <w:r>
        <w:rPr>
          <w:rFonts w:ascii="Times New Roman" w:eastAsia="Times New Roman" w:hAnsi="Times New Roman"/>
          <w:b/>
          <w:bCs/>
          <w:i/>
          <w:iCs/>
          <w:color w:val="auto"/>
          <w:szCs w:val="24"/>
        </w:rPr>
        <w:t xml:space="preserve"> </w:t>
      </w:r>
    </w:p>
    <w:p w14:paraId="30EF7A61" w14:textId="2E33F024" w:rsidR="00C900F4" w:rsidRPr="009A5CE3" w:rsidRDefault="00AD3EE6" w:rsidP="004870CB">
      <w:pPr>
        <w:pStyle w:val="Akapitzlist"/>
        <w:widowControl/>
        <w:suppressAutoHyphens w:val="0"/>
        <w:spacing w:before="100" w:beforeAutospacing="1" w:after="100" w:afterAutospacing="1" w:line="276" w:lineRule="auto"/>
        <w:ind w:left="283"/>
        <w:rPr>
          <w:rFonts w:ascii="Times New Roman" w:eastAsia="Times New Roman" w:hAnsi="Times New Roman"/>
          <w:color w:val="auto"/>
          <w:szCs w:val="24"/>
        </w:rPr>
      </w:pPr>
      <w:r>
        <w:rPr>
          <w:rFonts w:ascii="Times New Roman" w:eastAsia="Times New Roman" w:hAnsi="Times New Roman"/>
          <w:b/>
          <w:bCs/>
          <w:i/>
          <w:iCs/>
          <w:color w:val="auto"/>
          <w:szCs w:val="24"/>
        </w:rPr>
        <w:t xml:space="preserve"> </w:t>
      </w:r>
      <w:proofErr w:type="spellStart"/>
      <w:r w:rsidR="00C900F4" w:rsidRPr="009A5CE3">
        <w:rPr>
          <w:rFonts w:ascii="Times New Roman" w:eastAsia="Times New Roman" w:hAnsi="Times New Roman"/>
          <w:b/>
          <w:bCs/>
          <w:i/>
          <w:iCs/>
          <w:color w:val="auto"/>
          <w:szCs w:val="24"/>
        </w:rPr>
        <w:t>synchrbooków</w:t>
      </w:r>
      <w:proofErr w:type="spellEnd"/>
      <w:r w:rsidR="00C900F4" w:rsidRPr="009A5CE3">
        <w:rPr>
          <w:rFonts w:ascii="Times New Roman" w:eastAsia="Times New Roman" w:hAnsi="Times New Roman"/>
          <w:b/>
          <w:bCs/>
          <w:i/>
          <w:iCs/>
          <w:color w:val="auto"/>
          <w:szCs w:val="24"/>
        </w:rPr>
        <w:t xml:space="preserve"> – Priorytet 1, Kierunek interwencji 1.1 w ramach </w:t>
      </w:r>
      <w:proofErr w:type="spellStart"/>
      <w:r w:rsidR="00C900F4" w:rsidRPr="009A5CE3">
        <w:rPr>
          <w:rFonts w:ascii="Times New Roman" w:eastAsia="Times New Roman" w:hAnsi="Times New Roman"/>
          <w:b/>
          <w:bCs/>
          <w:i/>
          <w:iCs/>
          <w:color w:val="auto"/>
          <w:szCs w:val="24"/>
        </w:rPr>
        <w:t>NPRCz</w:t>
      </w:r>
      <w:proofErr w:type="spellEnd"/>
      <w:r w:rsidR="00C900F4" w:rsidRPr="009A5CE3">
        <w:rPr>
          <w:rFonts w:ascii="Times New Roman" w:eastAsia="Times New Roman" w:hAnsi="Times New Roman"/>
          <w:b/>
          <w:bCs/>
          <w:i/>
          <w:iCs/>
          <w:color w:val="auto"/>
          <w:szCs w:val="24"/>
        </w:rPr>
        <w:t xml:space="preserve"> 2.0”.</w:t>
      </w:r>
    </w:p>
    <w:bookmarkEnd w:id="1"/>
    <w:p w14:paraId="6E36BA9F" w14:textId="5499E005" w:rsidR="00C900F4" w:rsidRDefault="004870CB" w:rsidP="004870CB">
      <w:pPr>
        <w:pStyle w:val="Akapitzlist"/>
        <w:widowControl/>
        <w:suppressAutoHyphens w:val="0"/>
        <w:spacing w:before="100" w:beforeAutospacing="1" w:after="100" w:afterAutospacing="1" w:line="276" w:lineRule="auto"/>
        <w:ind w:left="283"/>
        <w:rPr>
          <w:rFonts w:ascii="Times New Roman" w:eastAsia="Times New Roman" w:hAnsi="Times New Roman"/>
          <w:color w:val="auto"/>
          <w:szCs w:val="24"/>
        </w:rPr>
      </w:pPr>
      <w:r>
        <w:rPr>
          <w:rFonts w:ascii="Times New Roman" w:eastAsia="Times New Roman" w:hAnsi="Times New Roman"/>
          <w:color w:val="auto"/>
          <w:szCs w:val="24"/>
        </w:rPr>
        <w:t xml:space="preserve"> </w:t>
      </w:r>
      <w:r w:rsidR="00C900F4" w:rsidRPr="009A5CE3">
        <w:rPr>
          <w:rFonts w:ascii="Times New Roman" w:eastAsia="Times New Roman" w:hAnsi="Times New Roman"/>
          <w:color w:val="auto"/>
          <w:szCs w:val="24"/>
        </w:rPr>
        <w:t>Środki zosta</w:t>
      </w:r>
      <w:r w:rsidR="00C900F4">
        <w:rPr>
          <w:rFonts w:ascii="Times New Roman" w:eastAsia="Times New Roman" w:hAnsi="Times New Roman"/>
          <w:color w:val="auto"/>
          <w:szCs w:val="24"/>
        </w:rPr>
        <w:t>ły</w:t>
      </w:r>
      <w:r w:rsidR="00C900F4" w:rsidRPr="009A5CE3">
        <w:rPr>
          <w:rFonts w:ascii="Times New Roman" w:eastAsia="Times New Roman" w:hAnsi="Times New Roman"/>
          <w:color w:val="auto"/>
          <w:szCs w:val="24"/>
        </w:rPr>
        <w:t xml:space="preserve"> przeznaczone na zakup książek, audiobooków oraz zdalny dostęp do nowości </w:t>
      </w:r>
      <w:bookmarkEnd w:id="0"/>
      <w:r>
        <w:rPr>
          <w:rFonts w:ascii="Times New Roman" w:eastAsia="Times New Roman" w:hAnsi="Times New Roman"/>
          <w:color w:val="auto"/>
          <w:szCs w:val="24"/>
        </w:rPr>
        <w:t xml:space="preserve">  </w:t>
      </w:r>
      <w:r w:rsidR="00C900F4" w:rsidRPr="009A5CE3">
        <w:rPr>
          <w:rFonts w:ascii="Times New Roman" w:eastAsia="Times New Roman" w:hAnsi="Times New Roman"/>
          <w:color w:val="auto"/>
          <w:szCs w:val="24"/>
        </w:rPr>
        <w:t>wydawniczych.</w:t>
      </w:r>
    </w:p>
    <w:p w14:paraId="44A2485E" w14:textId="77777777" w:rsidR="00C900F4" w:rsidRPr="00BB1A43" w:rsidRDefault="00C900F4" w:rsidP="004870CB">
      <w:pPr>
        <w:pStyle w:val="Akapitzlist"/>
        <w:widowControl/>
        <w:suppressAutoHyphens w:val="0"/>
        <w:spacing w:before="100" w:beforeAutospacing="1" w:after="100" w:afterAutospacing="1" w:line="276" w:lineRule="auto"/>
        <w:ind w:left="283"/>
        <w:rPr>
          <w:rFonts w:ascii="Times New Roman" w:eastAsia="Times New Roman" w:hAnsi="Times New Roman"/>
          <w:color w:val="auto"/>
          <w:szCs w:val="24"/>
        </w:rPr>
      </w:pPr>
    </w:p>
    <w:p w14:paraId="14D77156" w14:textId="6D0F8EE0" w:rsidR="00C900F4" w:rsidRPr="00550E9B" w:rsidRDefault="00FA0EC9" w:rsidP="00FA0EC9">
      <w:pPr>
        <w:pStyle w:val="Nagwek2"/>
        <w:numPr>
          <w:ilvl w:val="0"/>
          <w:numId w:val="2"/>
        </w:numPr>
        <w:spacing w:before="0" w:line="276" w:lineRule="auto"/>
        <w:rPr>
          <w:rFonts w:ascii="Times New Roman" w:hAnsi="Times New Roman" w:cs="Times New Roman"/>
          <w:b/>
          <w:bCs/>
          <w:color w:val="000000" w:themeColor="text1"/>
        </w:rPr>
      </w:pPr>
      <w:bookmarkStart w:id="2" w:name="_Hlk129786658"/>
      <w:r>
        <w:rPr>
          <w:rFonts w:ascii="Times New Roman" w:hAnsi="Times New Roman" w:cs="Times New Roman"/>
          <w:b/>
          <w:bCs/>
          <w:color w:val="000000" w:themeColor="text1"/>
        </w:rPr>
        <w:lastRenderedPageBreak/>
        <w:t xml:space="preserve"> </w:t>
      </w:r>
      <w:proofErr w:type="spellStart"/>
      <w:r w:rsidR="00C900F4" w:rsidRPr="009E1C7A">
        <w:rPr>
          <w:rFonts w:ascii="Times New Roman" w:hAnsi="Times New Roman" w:cs="Times New Roman"/>
          <w:b/>
          <w:bCs/>
          <w:color w:val="000000" w:themeColor="text1"/>
        </w:rPr>
        <w:t>Legimi</w:t>
      </w:r>
      <w:proofErr w:type="spellEnd"/>
      <w:r w:rsidR="00C900F4" w:rsidRPr="009E1C7A">
        <w:rPr>
          <w:rFonts w:ascii="Times New Roman" w:hAnsi="Times New Roman" w:cs="Times New Roman"/>
          <w:b/>
          <w:bCs/>
          <w:color w:val="000000" w:themeColor="text1"/>
        </w:rPr>
        <w:t xml:space="preserve"> </w:t>
      </w:r>
    </w:p>
    <w:p w14:paraId="28239F99" w14:textId="5E7F8502" w:rsidR="00C900F4" w:rsidRPr="00550E9B" w:rsidRDefault="0058109F" w:rsidP="0058109F">
      <w:pPr>
        <w:widowControl/>
        <w:suppressAutoHyphens w:val="0"/>
        <w:spacing w:after="100" w:afterAutospacing="1" w:line="276" w:lineRule="auto"/>
        <w:rPr>
          <w:rFonts w:ascii="Times New Roman" w:eastAsia="Times New Roman" w:hAnsi="Times New Roman"/>
          <w:b/>
          <w:bCs/>
          <w:color w:val="auto"/>
          <w:szCs w:val="24"/>
        </w:rPr>
      </w:pPr>
      <w:r>
        <w:rPr>
          <w:rFonts w:ascii="Times New Roman" w:eastAsia="Times New Roman" w:hAnsi="Times New Roman"/>
          <w:b/>
          <w:bCs/>
          <w:color w:val="auto"/>
          <w:szCs w:val="24"/>
        </w:rPr>
        <w:t xml:space="preserve">   </w:t>
      </w:r>
      <w:r w:rsidR="00C900F4" w:rsidRPr="00550E9B">
        <w:rPr>
          <w:rFonts w:ascii="Times New Roman" w:eastAsia="Times New Roman" w:hAnsi="Times New Roman"/>
          <w:b/>
          <w:bCs/>
          <w:color w:val="auto"/>
          <w:szCs w:val="24"/>
        </w:rPr>
        <w:t xml:space="preserve">Konsorcjum Bibliotek Podkarpackich przy </w:t>
      </w:r>
      <w:proofErr w:type="spellStart"/>
      <w:r w:rsidR="00C900F4" w:rsidRPr="00550E9B">
        <w:rPr>
          <w:rFonts w:ascii="Times New Roman" w:eastAsia="Times New Roman" w:hAnsi="Times New Roman"/>
          <w:b/>
          <w:bCs/>
          <w:color w:val="auto"/>
          <w:szCs w:val="24"/>
        </w:rPr>
        <w:t>WiMBP</w:t>
      </w:r>
      <w:proofErr w:type="spellEnd"/>
      <w:r w:rsidR="00C900F4" w:rsidRPr="00550E9B">
        <w:rPr>
          <w:rFonts w:ascii="Times New Roman" w:eastAsia="Times New Roman" w:hAnsi="Times New Roman"/>
          <w:b/>
          <w:bCs/>
          <w:color w:val="auto"/>
          <w:szCs w:val="24"/>
        </w:rPr>
        <w:t xml:space="preserve"> w Rzeszowie</w:t>
      </w:r>
    </w:p>
    <w:p w14:paraId="79AE82A0" w14:textId="48EE248B" w:rsidR="00C900F4" w:rsidRPr="00550E9B" w:rsidRDefault="00C900F4" w:rsidP="00AD3EE6">
      <w:pPr>
        <w:widowControl/>
        <w:suppressAutoHyphens w:val="0"/>
        <w:spacing w:before="100" w:beforeAutospacing="1" w:after="100" w:afterAutospacing="1" w:line="276" w:lineRule="auto"/>
        <w:rPr>
          <w:rFonts w:ascii="Times New Roman" w:eastAsia="Times New Roman" w:hAnsi="Times New Roman"/>
          <w:color w:val="auto"/>
          <w:szCs w:val="24"/>
        </w:rPr>
      </w:pPr>
      <w:bookmarkStart w:id="3" w:name="_Hlk129786955"/>
      <w:bookmarkStart w:id="4" w:name="_Hlk129786900"/>
      <w:r w:rsidRPr="00550E9B">
        <w:rPr>
          <w:rFonts w:ascii="Times New Roman" w:eastAsia="Times New Roman" w:hAnsi="Times New Roman"/>
          <w:color w:val="auto"/>
          <w:szCs w:val="24"/>
        </w:rPr>
        <w:t xml:space="preserve">Gminna Biblioteka Publiczna im. Jana Zycha w Korczynie </w:t>
      </w:r>
      <w:r>
        <w:rPr>
          <w:rFonts w:ascii="Times New Roman" w:eastAsia="Times New Roman" w:hAnsi="Times New Roman"/>
          <w:color w:val="auto"/>
          <w:szCs w:val="24"/>
        </w:rPr>
        <w:t xml:space="preserve">podobnie jak w roku ubiegłym </w:t>
      </w:r>
      <w:r w:rsidR="00AD3EE6">
        <w:rPr>
          <w:rFonts w:ascii="Times New Roman" w:eastAsia="Times New Roman" w:hAnsi="Times New Roman"/>
          <w:color w:val="auto"/>
          <w:szCs w:val="24"/>
        </w:rPr>
        <w:t xml:space="preserve">        </w:t>
      </w:r>
      <w:r w:rsidRPr="00550E9B">
        <w:rPr>
          <w:rFonts w:ascii="Times New Roman" w:eastAsia="Times New Roman" w:hAnsi="Times New Roman"/>
          <w:color w:val="auto"/>
          <w:szCs w:val="24"/>
        </w:rPr>
        <w:t xml:space="preserve">dołączyła do Konsorcjum Bibliotek Podkarpackich przy </w:t>
      </w:r>
      <w:proofErr w:type="spellStart"/>
      <w:r w:rsidRPr="00550E9B">
        <w:rPr>
          <w:rFonts w:ascii="Times New Roman" w:eastAsia="Times New Roman" w:hAnsi="Times New Roman"/>
          <w:color w:val="auto"/>
          <w:szCs w:val="24"/>
        </w:rPr>
        <w:t>WiMBP</w:t>
      </w:r>
      <w:proofErr w:type="spellEnd"/>
      <w:r w:rsidRPr="00550E9B">
        <w:rPr>
          <w:rFonts w:ascii="Times New Roman" w:eastAsia="Times New Roman" w:hAnsi="Times New Roman"/>
          <w:color w:val="auto"/>
          <w:szCs w:val="24"/>
        </w:rPr>
        <w:t xml:space="preserve"> w Rzeszowie na rzecz dostępu </w:t>
      </w:r>
      <w:r w:rsidR="00064368">
        <w:rPr>
          <w:rFonts w:ascii="Times New Roman" w:eastAsia="Times New Roman" w:hAnsi="Times New Roman"/>
          <w:color w:val="auto"/>
          <w:szCs w:val="24"/>
        </w:rPr>
        <w:t xml:space="preserve">              </w:t>
      </w:r>
      <w:r w:rsidRPr="00550E9B">
        <w:rPr>
          <w:rFonts w:ascii="Times New Roman" w:eastAsia="Times New Roman" w:hAnsi="Times New Roman"/>
          <w:color w:val="auto"/>
          <w:szCs w:val="24"/>
        </w:rPr>
        <w:t xml:space="preserve">do </w:t>
      </w:r>
      <w:r w:rsidR="00AD3EE6">
        <w:rPr>
          <w:rFonts w:ascii="Times New Roman" w:eastAsia="Times New Roman" w:hAnsi="Times New Roman"/>
          <w:color w:val="auto"/>
          <w:szCs w:val="24"/>
        </w:rPr>
        <w:t xml:space="preserve">   </w:t>
      </w:r>
      <w:r w:rsidRPr="00550E9B">
        <w:rPr>
          <w:rFonts w:ascii="Times New Roman" w:eastAsia="Times New Roman" w:hAnsi="Times New Roman"/>
          <w:color w:val="auto"/>
          <w:szCs w:val="24"/>
        </w:rPr>
        <w:t xml:space="preserve">internetowej wypożyczalni </w:t>
      </w:r>
      <w:proofErr w:type="spellStart"/>
      <w:r w:rsidRPr="00550E9B">
        <w:rPr>
          <w:rFonts w:ascii="Times New Roman" w:eastAsia="Times New Roman" w:hAnsi="Times New Roman"/>
          <w:color w:val="auto"/>
          <w:szCs w:val="24"/>
        </w:rPr>
        <w:t>Legimi</w:t>
      </w:r>
      <w:proofErr w:type="spellEnd"/>
      <w:r w:rsidRPr="00550E9B">
        <w:rPr>
          <w:rFonts w:ascii="Times New Roman" w:eastAsia="Times New Roman" w:hAnsi="Times New Roman"/>
          <w:color w:val="auto"/>
          <w:szCs w:val="24"/>
        </w:rPr>
        <w:t>. Jest to serwis zapewniający elektroniczny dostęp do tysięcy</w:t>
      </w:r>
      <w:r w:rsidR="00AD3EE6">
        <w:rPr>
          <w:rFonts w:ascii="Times New Roman" w:eastAsia="Times New Roman" w:hAnsi="Times New Roman"/>
          <w:color w:val="auto"/>
          <w:szCs w:val="24"/>
        </w:rPr>
        <w:t xml:space="preserve">     </w:t>
      </w:r>
      <w:r w:rsidRPr="00550E9B">
        <w:rPr>
          <w:rFonts w:ascii="Times New Roman" w:eastAsia="Times New Roman" w:hAnsi="Times New Roman"/>
          <w:color w:val="auto"/>
          <w:szCs w:val="24"/>
        </w:rPr>
        <w:t xml:space="preserve"> e-booków, audiobooków</w:t>
      </w:r>
      <w:r>
        <w:rPr>
          <w:rFonts w:ascii="Times New Roman" w:eastAsia="Times New Roman" w:hAnsi="Times New Roman"/>
          <w:color w:val="auto"/>
          <w:szCs w:val="24"/>
        </w:rPr>
        <w:t xml:space="preserve"> </w:t>
      </w:r>
      <w:r w:rsidRPr="00550E9B">
        <w:rPr>
          <w:rFonts w:ascii="Times New Roman" w:eastAsia="Times New Roman" w:hAnsi="Times New Roman"/>
          <w:color w:val="auto"/>
          <w:szCs w:val="24"/>
        </w:rPr>
        <w:t xml:space="preserve"> i </w:t>
      </w:r>
      <w:proofErr w:type="spellStart"/>
      <w:r w:rsidRPr="00550E9B">
        <w:rPr>
          <w:rFonts w:ascii="Times New Roman" w:eastAsia="Times New Roman" w:hAnsi="Times New Roman"/>
          <w:color w:val="auto"/>
          <w:szCs w:val="24"/>
        </w:rPr>
        <w:t>synchrobooków</w:t>
      </w:r>
      <w:proofErr w:type="spellEnd"/>
      <w:r w:rsidRPr="00550E9B">
        <w:rPr>
          <w:rFonts w:ascii="Times New Roman" w:eastAsia="Times New Roman" w:hAnsi="Times New Roman"/>
          <w:color w:val="auto"/>
          <w:szCs w:val="24"/>
        </w:rPr>
        <w:t>,  w tym nowości wydawniczych, bestsellerów z zakresu literatury pięknej, popularnonaukowej a także lektur.</w:t>
      </w:r>
      <w:r>
        <w:rPr>
          <w:rFonts w:ascii="Times New Roman" w:eastAsia="Times New Roman" w:hAnsi="Times New Roman"/>
          <w:color w:val="auto"/>
          <w:szCs w:val="24"/>
        </w:rPr>
        <w:t xml:space="preserve">                                                                                                               </w:t>
      </w:r>
      <w:bookmarkStart w:id="5" w:name="_Hlk129787218"/>
      <w:bookmarkEnd w:id="3"/>
      <w:r>
        <w:t xml:space="preserve">Dostęp do </w:t>
      </w:r>
      <w:proofErr w:type="spellStart"/>
      <w:r>
        <w:t>Legimi</w:t>
      </w:r>
      <w:proofErr w:type="spellEnd"/>
      <w:r>
        <w:t xml:space="preserve"> w Gminnej Bibliotece Publicznej im. Jana Zycha w Korczynie pokryto</w:t>
      </w:r>
      <w:r w:rsidR="00064368">
        <w:t xml:space="preserve">                          </w:t>
      </w:r>
      <w:r>
        <w:t xml:space="preserve"> ze środków Programu Wieloletniego „Narodowy Program Rozwoju Czytelnictwa 2.0” Priorytet 1 Poprawa oferty bibliotek publicznych.</w:t>
      </w:r>
    </w:p>
    <w:bookmarkEnd w:id="2"/>
    <w:bookmarkEnd w:id="4"/>
    <w:bookmarkEnd w:id="5"/>
    <w:p w14:paraId="36D6305B" w14:textId="413FEA0A" w:rsidR="00C900F4" w:rsidRPr="00C74ADE" w:rsidRDefault="00C900F4" w:rsidP="00FA0EC9">
      <w:pPr>
        <w:pStyle w:val="Akapitzlist"/>
        <w:widowControl/>
        <w:numPr>
          <w:ilvl w:val="0"/>
          <w:numId w:val="2"/>
        </w:numPr>
        <w:suppressAutoHyphens w:val="0"/>
        <w:spacing w:before="100" w:beforeAutospacing="1" w:after="100" w:afterAutospacing="1" w:line="276" w:lineRule="auto"/>
        <w:rPr>
          <w:rFonts w:ascii="Times New Roman" w:eastAsia="Times New Roman" w:hAnsi="Times New Roman"/>
          <w:color w:val="auto"/>
          <w:szCs w:val="24"/>
        </w:rPr>
      </w:pPr>
      <w:r>
        <w:rPr>
          <w:rFonts w:ascii="Times New Roman" w:hAnsi="Times New Roman"/>
          <w:b/>
          <w:color w:val="auto"/>
          <w:szCs w:val="24"/>
        </w:rPr>
        <w:t xml:space="preserve"> </w:t>
      </w:r>
      <w:bookmarkStart w:id="6" w:name="_Hlk129787245"/>
      <w:proofErr w:type="spellStart"/>
      <w:r w:rsidRPr="009D1E13">
        <w:rPr>
          <w:rFonts w:ascii="Times New Roman" w:hAnsi="Times New Roman"/>
          <w:b/>
          <w:color w:val="auto"/>
          <w:szCs w:val="24"/>
        </w:rPr>
        <w:t>Academica</w:t>
      </w:r>
      <w:proofErr w:type="spellEnd"/>
      <w:r w:rsidRPr="009D1E13">
        <w:rPr>
          <w:rFonts w:ascii="Times New Roman" w:hAnsi="Times New Roman"/>
          <w:b/>
          <w:color w:val="auto"/>
          <w:szCs w:val="24"/>
        </w:rPr>
        <w:t xml:space="preserve">                                                                                                                                         </w:t>
      </w:r>
      <w:bookmarkStart w:id="7" w:name="_Hlk129787299"/>
      <w:r w:rsidRPr="009D1E13">
        <w:rPr>
          <w:rFonts w:ascii="Times New Roman" w:hAnsi="Times New Roman"/>
          <w:bCs/>
          <w:color w:val="auto"/>
          <w:szCs w:val="24"/>
        </w:rPr>
        <w:t xml:space="preserve">W </w:t>
      </w:r>
      <w:r w:rsidRPr="009D1E13">
        <w:rPr>
          <w:rFonts w:ascii="Times New Roman" w:eastAsia="Times New Roman" w:hAnsi="Times New Roman"/>
          <w:color w:val="auto"/>
          <w:szCs w:val="24"/>
        </w:rPr>
        <w:t xml:space="preserve">Gminnej Bibliotece Publicznej im. Jana Zycha w Korczynie można korzystać  z systemu </w:t>
      </w:r>
      <w:proofErr w:type="spellStart"/>
      <w:r w:rsidRPr="009D1E13">
        <w:rPr>
          <w:rFonts w:ascii="Times New Roman" w:eastAsia="Times New Roman" w:hAnsi="Times New Roman"/>
          <w:bCs/>
          <w:color w:val="auto"/>
          <w:szCs w:val="24"/>
        </w:rPr>
        <w:t>Academica</w:t>
      </w:r>
      <w:proofErr w:type="spellEnd"/>
      <w:r w:rsidRPr="009D1E13">
        <w:rPr>
          <w:rFonts w:ascii="Times New Roman" w:eastAsia="Times New Roman" w:hAnsi="Times New Roman"/>
          <w:bCs/>
          <w:color w:val="auto"/>
          <w:szCs w:val="24"/>
        </w:rPr>
        <w:t>.</w:t>
      </w:r>
      <w:r w:rsidRPr="009D1E13">
        <w:rPr>
          <w:rFonts w:ascii="Times New Roman" w:eastAsia="Times New Roman" w:hAnsi="Times New Roman"/>
          <w:color w:val="auto"/>
          <w:szCs w:val="24"/>
        </w:rPr>
        <w:t xml:space="preserve"> Jest to darmowa wypożyczalnia międzybiblioteczna umożliwiająca korzystanie</w:t>
      </w:r>
      <w:r w:rsidR="00064368">
        <w:rPr>
          <w:rFonts w:ascii="Times New Roman" w:eastAsia="Times New Roman" w:hAnsi="Times New Roman"/>
          <w:color w:val="auto"/>
          <w:szCs w:val="24"/>
        </w:rPr>
        <w:t xml:space="preserve">                 </w:t>
      </w:r>
      <w:r w:rsidRPr="009D1E13">
        <w:rPr>
          <w:rFonts w:ascii="Times New Roman" w:eastAsia="Times New Roman" w:hAnsi="Times New Roman"/>
          <w:color w:val="auto"/>
          <w:szCs w:val="24"/>
        </w:rPr>
        <w:t xml:space="preserve"> ze zbiorów cyfrowych Biblioteki Narodowej. W </w:t>
      </w:r>
      <w:proofErr w:type="spellStart"/>
      <w:r w:rsidRPr="009D1E13">
        <w:rPr>
          <w:rFonts w:ascii="Times New Roman" w:eastAsia="Times New Roman" w:hAnsi="Times New Roman"/>
          <w:color w:val="auto"/>
          <w:szCs w:val="24"/>
        </w:rPr>
        <w:t>Academice</w:t>
      </w:r>
      <w:proofErr w:type="spellEnd"/>
      <w:r w:rsidRPr="009D1E13">
        <w:rPr>
          <w:rFonts w:ascii="Times New Roman" w:eastAsia="Times New Roman" w:hAnsi="Times New Roman"/>
          <w:color w:val="auto"/>
          <w:szCs w:val="24"/>
        </w:rPr>
        <w:t xml:space="preserve"> udostępniane są książki i czasopisma naukowe ze zbiorów Biblioteki Narodowej</w:t>
      </w:r>
      <w:r>
        <w:rPr>
          <w:rFonts w:ascii="Times New Roman" w:eastAsia="Times New Roman" w:hAnsi="Times New Roman"/>
          <w:color w:val="auto"/>
          <w:szCs w:val="24"/>
        </w:rPr>
        <w:t xml:space="preserve">. </w:t>
      </w:r>
      <w:r w:rsidRPr="009D1E13">
        <w:rPr>
          <w:rFonts w:ascii="Times New Roman" w:eastAsia="Times New Roman" w:hAnsi="Times New Roman"/>
          <w:color w:val="auto"/>
          <w:szCs w:val="24"/>
        </w:rPr>
        <w:t xml:space="preserve">Bez konieczności rejestracji, jest możliwe przeglądanie katalogu dostępnych publikacji, wyświetlanie opisów bibliograficznych dokumentów, sprawdzanie dostępności publikacji, czytanie tekstów nie chronionych prawem autorskim. Dostęp treści publikacji chronionych prawem autorskim jest możliwy wyłącznie </w:t>
      </w:r>
      <w:r w:rsidR="00064368">
        <w:rPr>
          <w:rFonts w:ascii="Times New Roman" w:eastAsia="Times New Roman" w:hAnsi="Times New Roman"/>
          <w:color w:val="auto"/>
          <w:szCs w:val="24"/>
        </w:rPr>
        <w:t xml:space="preserve">                  </w:t>
      </w:r>
      <w:r w:rsidRPr="009D1E13">
        <w:rPr>
          <w:rFonts w:ascii="Times New Roman" w:eastAsia="Times New Roman" w:hAnsi="Times New Roman"/>
          <w:color w:val="auto"/>
          <w:szCs w:val="24"/>
        </w:rPr>
        <w:t>na terminal</w:t>
      </w:r>
      <w:r>
        <w:rPr>
          <w:rFonts w:ascii="Times New Roman" w:eastAsia="Times New Roman" w:hAnsi="Times New Roman"/>
          <w:color w:val="auto"/>
          <w:szCs w:val="24"/>
        </w:rPr>
        <w:t>u</w:t>
      </w:r>
      <w:r w:rsidRPr="009D1E13">
        <w:rPr>
          <w:rFonts w:ascii="Times New Roman" w:eastAsia="Times New Roman" w:hAnsi="Times New Roman"/>
          <w:color w:val="auto"/>
          <w:szCs w:val="24"/>
        </w:rPr>
        <w:t xml:space="preserve"> ACADEMICA w Bibliotece, po uprzedniej rejestracji. W Czytelni GBP w Korczynie dostępne jest jedno stanowisko do korzystania z systemu </w:t>
      </w:r>
      <w:proofErr w:type="spellStart"/>
      <w:r w:rsidRPr="009D1E13">
        <w:rPr>
          <w:rFonts w:ascii="Times New Roman" w:eastAsia="Times New Roman" w:hAnsi="Times New Roman"/>
          <w:color w:val="auto"/>
          <w:szCs w:val="24"/>
        </w:rPr>
        <w:t>Academica</w:t>
      </w:r>
      <w:proofErr w:type="spellEnd"/>
      <w:r w:rsidRPr="009D1E13">
        <w:rPr>
          <w:rFonts w:ascii="Times New Roman" w:eastAsia="Times New Roman" w:hAnsi="Times New Roman"/>
          <w:color w:val="auto"/>
          <w:szCs w:val="24"/>
        </w:rPr>
        <w:t>.</w:t>
      </w:r>
      <w:bookmarkStart w:id="8" w:name="_Hlk129787528"/>
      <w:bookmarkStart w:id="9" w:name="_Hlk129787556"/>
      <w:bookmarkEnd w:id="6"/>
      <w:bookmarkEnd w:id="7"/>
    </w:p>
    <w:bookmarkEnd w:id="8"/>
    <w:bookmarkEnd w:id="9"/>
    <w:p w14:paraId="5209F331" w14:textId="77777777" w:rsidR="00C900F4" w:rsidRPr="0030562C" w:rsidRDefault="00C900F4" w:rsidP="00C900F4">
      <w:pPr>
        <w:pStyle w:val="Akapitzlist"/>
        <w:widowControl/>
        <w:suppressAutoHyphens w:val="0"/>
        <w:spacing w:before="100" w:beforeAutospacing="1" w:after="100" w:afterAutospacing="1" w:line="276" w:lineRule="auto"/>
        <w:ind w:left="283"/>
        <w:rPr>
          <w:rFonts w:ascii="Times New Roman" w:eastAsia="Times New Roman" w:hAnsi="Times New Roman"/>
          <w:b/>
          <w:color w:val="auto"/>
          <w:szCs w:val="24"/>
        </w:rPr>
      </w:pPr>
    </w:p>
    <w:p w14:paraId="6DD9CE74" w14:textId="222A7110" w:rsidR="00C900F4" w:rsidRPr="004A367F" w:rsidRDefault="0058109F" w:rsidP="00FA0EC9">
      <w:pPr>
        <w:pStyle w:val="Akapitzlist"/>
        <w:widowControl/>
        <w:numPr>
          <w:ilvl w:val="0"/>
          <w:numId w:val="2"/>
        </w:numPr>
        <w:suppressAutoHyphens w:val="0"/>
        <w:spacing w:before="100" w:beforeAutospacing="1" w:after="100" w:afterAutospacing="1" w:line="276" w:lineRule="auto"/>
        <w:rPr>
          <w:rFonts w:ascii="Times New Roman" w:eastAsia="Times New Roman" w:hAnsi="Times New Roman"/>
          <w:b/>
          <w:color w:val="000000" w:themeColor="text1"/>
          <w:szCs w:val="24"/>
        </w:rPr>
      </w:pPr>
      <w:r>
        <w:rPr>
          <w:rFonts w:ascii="Times New Roman" w:eastAsia="Times New Roman" w:hAnsi="Times New Roman"/>
          <w:b/>
          <w:color w:val="auto"/>
          <w:szCs w:val="24"/>
        </w:rPr>
        <w:t xml:space="preserve"> </w:t>
      </w:r>
      <w:r w:rsidR="00C900F4" w:rsidRPr="004A367F">
        <w:rPr>
          <w:b/>
          <w:color w:val="000000" w:themeColor="text1"/>
        </w:rPr>
        <w:t xml:space="preserve">Szkolenia dla pracowników                                                                                                                </w:t>
      </w:r>
      <w:r w:rsidR="00C900F4" w:rsidRPr="004A367F">
        <w:rPr>
          <w:color w:val="000000" w:themeColor="text1"/>
        </w:rPr>
        <w:t>W 202</w:t>
      </w:r>
      <w:r>
        <w:rPr>
          <w:color w:val="000000" w:themeColor="text1"/>
        </w:rPr>
        <w:t>4</w:t>
      </w:r>
      <w:r w:rsidR="00C900F4" w:rsidRPr="004A367F">
        <w:rPr>
          <w:color w:val="000000" w:themeColor="text1"/>
        </w:rPr>
        <w:t xml:space="preserve"> r. pracownicy biblioteki gminnej </w:t>
      </w:r>
      <w:r w:rsidR="00C900F4">
        <w:rPr>
          <w:color w:val="000000" w:themeColor="text1"/>
        </w:rPr>
        <w:t>oraz</w:t>
      </w:r>
      <w:r w:rsidR="00C900F4" w:rsidRPr="004A367F">
        <w:rPr>
          <w:color w:val="000000" w:themeColor="text1"/>
        </w:rPr>
        <w:t xml:space="preserve"> filii brali udział w szkoleniach zarówno stacjonarnych jak i zdalnie. </w:t>
      </w:r>
      <w:r w:rsidR="00C900F4">
        <w:rPr>
          <w:color w:val="000000" w:themeColor="text1"/>
        </w:rPr>
        <w:t xml:space="preserve">Wszystkie szkolenia miały charakter bezpłatny. Były to szkolenia organizowane przez biblioteki wyższego szczebla, </w:t>
      </w:r>
      <w:r>
        <w:rPr>
          <w:color w:val="000000" w:themeColor="text1"/>
        </w:rPr>
        <w:t xml:space="preserve">SBP, </w:t>
      </w:r>
      <w:r w:rsidR="00C900F4">
        <w:rPr>
          <w:color w:val="000000" w:themeColor="text1"/>
        </w:rPr>
        <w:t>wydawnictwa</w:t>
      </w:r>
      <w:r>
        <w:rPr>
          <w:color w:val="000000" w:themeColor="text1"/>
        </w:rPr>
        <w:t xml:space="preserve">, </w:t>
      </w:r>
      <w:r w:rsidR="00C900F4" w:rsidRPr="004A367F">
        <w:rPr>
          <w:color w:val="000000" w:themeColor="text1"/>
        </w:rPr>
        <w:t xml:space="preserve">z zakresu MAK+, </w:t>
      </w:r>
      <w:r w:rsidR="00064368">
        <w:rPr>
          <w:color w:val="000000" w:themeColor="text1"/>
        </w:rPr>
        <w:t xml:space="preserve">                      </w:t>
      </w:r>
      <w:r w:rsidR="00C900F4" w:rsidRPr="004A367F">
        <w:rPr>
          <w:color w:val="000000" w:themeColor="text1"/>
        </w:rPr>
        <w:t>w ramach projektu „Mała książka”</w:t>
      </w:r>
      <w:r w:rsidR="00C900F4">
        <w:rPr>
          <w:color w:val="000000" w:themeColor="text1"/>
        </w:rPr>
        <w:t>, „Inicjatywy”</w:t>
      </w:r>
      <w:r w:rsidR="00FA0EC9">
        <w:rPr>
          <w:color w:val="000000" w:themeColor="text1"/>
        </w:rPr>
        <w:t xml:space="preserve"> </w:t>
      </w:r>
      <w:r w:rsidR="00C900F4" w:rsidRPr="004A367F">
        <w:rPr>
          <w:color w:val="000000" w:themeColor="text1"/>
        </w:rPr>
        <w:t>a także dotyczących spraw kadrowo-administracyjnych</w:t>
      </w:r>
      <w:r w:rsidR="00514A45">
        <w:rPr>
          <w:color w:val="000000" w:themeColor="text1"/>
        </w:rPr>
        <w:t xml:space="preserve"> i prawnych</w:t>
      </w:r>
      <w:r w:rsidR="00FA0EC9">
        <w:rPr>
          <w:color w:val="000000" w:themeColor="text1"/>
        </w:rPr>
        <w:t xml:space="preserve"> czy też pierwszej pomocy</w:t>
      </w:r>
      <w:r w:rsidR="00C900F4" w:rsidRPr="004A367F">
        <w:rPr>
          <w:color w:val="000000" w:themeColor="text1"/>
        </w:rPr>
        <w:t>.</w:t>
      </w:r>
      <w:r w:rsidR="00C900F4">
        <w:rPr>
          <w:color w:val="000000" w:themeColor="text1"/>
        </w:rPr>
        <w:t xml:space="preserve"> Łącznie pracownicy uczestniczyli </w:t>
      </w:r>
      <w:r w:rsidR="00064368">
        <w:rPr>
          <w:color w:val="000000" w:themeColor="text1"/>
        </w:rPr>
        <w:t xml:space="preserve">                 </w:t>
      </w:r>
      <w:r w:rsidR="00C900F4">
        <w:rPr>
          <w:color w:val="000000" w:themeColor="text1"/>
        </w:rPr>
        <w:t xml:space="preserve">w </w:t>
      </w:r>
      <w:r w:rsidR="00514A45">
        <w:rPr>
          <w:color w:val="000000" w:themeColor="text1"/>
        </w:rPr>
        <w:t>89</w:t>
      </w:r>
      <w:r w:rsidR="00C900F4">
        <w:rPr>
          <w:color w:val="000000" w:themeColor="text1"/>
        </w:rPr>
        <w:t xml:space="preserve"> godzinach szkoleń.</w:t>
      </w:r>
    </w:p>
    <w:p w14:paraId="421E355C" w14:textId="77777777" w:rsidR="00057A63" w:rsidRDefault="00057A63"/>
    <w:sectPr w:rsidR="00057A63" w:rsidSect="00B2605C">
      <w:footerReference w:type="default" r:id="rId9"/>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67A75" w14:textId="77777777" w:rsidR="00411D19" w:rsidRDefault="00411D19">
      <w:r>
        <w:separator/>
      </w:r>
    </w:p>
  </w:endnote>
  <w:endnote w:type="continuationSeparator" w:id="0">
    <w:p w14:paraId="4150B34B" w14:textId="77777777" w:rsidR="00411D19" w:rsidRDefault="00411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charset w:val="02"/>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horndale">
    <w:altName w:val="Times New Roman"/>
    <w:charset w:val="00"/>
    <w:family w:val="roman"/>
    <w:pitch w:val="variable"/>
  </w:font>
  <w:font w:name="HG Mincho Light J">
    <w:altName w:val="Times New Roman"/>
    <w:charset w:val="00"/>
    <w:family w:val="auto"/>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8095904"/>
      <w:docPartObj>
        <w:docPartGallery w:val="Page Numbers (Bottom of Page)"/>
        <w:docPartUnique/>
      </w:docPartObj>
    </w:sdtPr>
    <w:sdtEndPr>
      <w:rPr>
        <w:noProof/>
      </w:rPr>
    </w:sdtEndPr>
    <w:sdtContent>
      <w:p w14:paraId="57D23CD6" w14:textId="77777777" w:rsidR="00B2605C" w:rsidRDefault="0007171C">
        <w:pPr>
          <w:pStyle w:val="Stopka"/>
          <w:jc w:val="right"/>
        </w:pPr>
        <w:r>
          <w:fldChar w:fldCharType="begin"/>
        </w:r>
        <w:r>
          <w:instrText xml:space="preserve"> PAGE   \* MERGEFORMAT </w:instrText>
        </w:r>
        <w:r>
          <w:fldChar w:fldCharType="separate"/>
        </w:r>
        <w:r>
          <w:rPr>
            <w:noProof/>
          </w:rPr>
          <w:t>8</w:t>
        </w:r>
        <w:r>
          <w:rPr>
            <w:noProof/>
          </w:rPr>
          <w:fldChar w:fldCharType="end"/>
        </w:r>
      </w:p>
    </w:sdtContent>
  </w:sdt>
  <w:p w14:paraId="3774D1F5" w14:textId="77777777" w:rsidR="00B2605C" w:rsidRDefault="00411D1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9BA8E" w14:textId="77777777" w:rsidR="00411D19" w:rsidRDefault="00411D19">
      <w:r>
        <w:separator/>
      </w:r>
    </w:p>
  </w:footnote>
  <w:footnote w:type="continuationSeparator" w:id="0">
    <w:p w14:paraId="6F313DF9" w14:textId="77777777" w:rsidR="00411D19" w:rsidRDefault="00411D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multilevel"/>
    <w:tmpl w:val="22021498"/>
    <w:lvl w:ilvl="0">
      <w:start w:val="1"/>
      <w:numFmt w:val="bullet"/>
      <w:lvlText w:val=""/>
      <w:lvlJc w:val="left"/>
      <w:pPr>
        <w:ind w:left="283" w:hanging="283"/>
      </w:pPr>
      <w:rPr>
        <w:rFonts w:ascii="Symbol" w:hAnsi="Symbol" w:hint="default"/>
        <w:sz w:val="18"/>
      </w:rPr>
    </w:lvl>
    <w:lvl w:ilvl="1">
      <w:start w:val="1"/>
      <w:numFmt w:val="bullet"/>
      <w:suff w:val="nothing"/>
      <w:lvlText w:val="–"/>
      <w:lvlJc w:val="left"/>
      <w:pPr>
        <w:ind w:left="566" w:hanging="283"/>
      </w:pPr>
      <w:rPr>
        <w:rFonts w:ascii="StarSymbol" w:eastAsia="StarSymbol" w:hAnsi="StarSymbol"/>
        <w:sz w:val="18"/>
      </w:rPr>
    </w:lvl>
    <w:lvl w:ilvl="2">
      <w:start w:val="1"/>
      <w:numFmt w:val="bullet"/>
      <w:suff w:val="nothing"/>
      <w:lvlText w:val="–"/>
      <w:lvlJc w:val="left"/>
      <w:pPr>
        <w:ind w:left="849" w:hanging="283"/>
      </w:pPr>
      <w:rPr>
        <w:rFonts w:ascii="StarSymbol" w:eastAsia="StarSymbol" w:hAnsi="StarSymbol"/>
        <w:sz w:val="18"/>
      </w:rPr>
    </w:lvl>
    <w:lvl w:ilvl="3">
      <w:start w:val="1"/>
      <w:numFmt w:val="bullet"/>
      <w:suff w:val="nothing"/>
      <w:lvlText w:val="–"/>
      <w:lvlJc w:val="left"/>
      <w:pPr>
        <w:ind w:left="1132" w:hanging="283"/>
      </w:pPr>
      <w:rPr>
        <w:rFonts w:ascii="StarSymbol" w:eastAsia="StarSymbol" w:hAnsi="StarSymbol"/>
        <w:sz w:val="18"/>
      </w:rPr>
    </w:lvl>
    <w:lvl w:ilvl="4">
      <w:start w:val="1"/>
      <w:numFmt w:val="bullet"/>
      <w:suff w:val="nothing"/>
      <w:lvlText w:val="–"/>
      <w:lvlJc w:val="left"/>
      <w:pPr>
        <w:ind w:left="1415" w:hanging="283"/>
      </w:pPr>
      <w:rPr>
        <w:rFonts w:ascii="StarSymbol" w:eastAsia="StarSymbol" w:hAnsi="StarSymbol"/>
        <w:sz w:val="18"/>
      </w:rPr>
    </w:lvl>
    <w:lvl w:ilvl="5">
      <w:start w:val="1"/>
      <w:numFmt w:val="bullet"/>
      <w:suff w:val="nothing"/>
      <w:lvlText w:val="–"/>
      <w:lvlJc w:val="left"/>
      <w:pPr>
        <w:ind w:left="1698" w:hanging="283"/>
      </w:pPr>
      <w:rPr>
        <w:rFonts w:ascii="StarSymbol" w:eastAsia="StarSymbol" w:hAnsi="StarSymbol"/>
        <w:sz w:val="18"/>
      </w:rPr>
    </w:lvl>
    <w:lvl w:ilvl="6">
      <w:start w:val="1"/>
      <w:numFmt w:val="bullet"/>
      <w:suff w:val="nothing"/>
      <w:lvlText w:val="–"/>
      <w:lvlJc w:val="left"/>
      <w:pPr>
        <w:ind w:left="1981" w:hanging="283"/>
      </w:pPr>
      <w:rPr>
        <w:rFonts w:ascii="StarSymbol" w:eastAsia="StarSymbol" w:hAnsi="StarSymbol"/>
        <w:sz w:val="18"/>
      </w:rPr>
    </w:lvl>
    <w:lvl w:ilvl="7">
      <w:start w:val="1"/>
      <w:numFmt w:val="bullet"/>
      <w:suff w:val="nothing"/>
      <w:lvlText w:val="–"/>
      <w:lvlJc w:val="left"/>
      <w:pPr>
        <w:ind w:left="2264" w:hanging="283"/>
      </w:pPr>
      <w:rPr>
        <w:rFonts w:ascii="StarSymbol" w:eastAsia="StarSymbol" w:hAnsi="StarSymbol"/>
        <w:sz w:val="18"/>
      </w:rPr>
    </w:lvl>
    <w:lvl w:ilvl="8">
      <w:start w:val="1"/>
      <w:numFmt w:val="bullet"/>
      <w:suff w:val="nothing"/>
      <w:lvlText w:val="–"/>
      <w:lvlJc w:val="left"/>
      <w:pPr>
        <w:ind w:left="2547" w:hanging="283"/>
      </w:pPr>
      <w:rPr>
        <w:rFonts w:ascii="StarSymbol" w:eastAsia="StarSymbol" w:hAnsi="StarSymbol"/>
        <w:sz w:val="18"/>
      </w:rPr>
    </w:lvl>
  </w:abstractNum>
  <w:abstractNum w:abstractNumId="1" w15:restartNumberingAfterBreak="0">
    <w:nsid w:val="0000000D"/>
    <w:multiLevelType w:val="multilevel"/>
    <w:tmpl w:val="0B10D5AE"/>
    <w:lvl w:ilvl="0">
      <w:start w:val="1"/>
      <w:numFmt w:val="decimal"/>
      <w:suff w:val="nothing"/>
      <w:lvlText w:val="%1."/>
      <w:lvlJc w:val="left"/>
      <w:pPr>
        <w:ind w:left="283" w:hanging="283"/>
      </w:pPr>
      <w:rPr>
        <w:b/>
        <w:bCs/>
        <w:color w:val="auto"/>
      </w:rPr>
    </w:lvl>
    <w:lvl w:ilvl="1">
      <w:start w:val="1"/>
      <w:numFmt w:val="decimal"/>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2" w15:restartNumberingAfterBreak="0">
    <w:nsid w:val="045D025D"/>
    <w:multiLevelType w:val="hybridMultilevel"/>
    <w:tmpl w:val="971A689E"/>
    <w:lvl w:ilvl="0" w:tplc="04150005">
      <w:start w:val="1"/>
      <w:numFmt w:val="bullet"/>
      <w:lvlText w:val=""/>
      <w:lvlJc w:val="left"/>
      <w:pPr>
        <w:ind w:left="840" w:hanging="360"/>
      </w:pPr>
      <w:rPr>
        <w:rFonts w:ascii="Wingdings" w:hAnsi="Wingdings" w:hint="default"/>
      </w:rPr>
    </w:lvl>
    <w:lvl w:ilvl="1" w:tplc="04150003" w:tentative="1">
      <w:start w:val="1"/>
      <w:numFmt w:val="bullet"/>
      <w:lvlText w:val="o"/>
      <w:lvlJc w:val="left"/>
      <w:pPr>
        <w:ind w:left="1560" w:hanging="360"/>
      </w:pPr>
      <w:rPr>
        <w:rFonts w:ascii="Courier New" w:hAnsi="Courier New" w:cs="Courier New" w:hint="default"/>
      </w:rPr>
    </w:lvl>
    <w:lvl w:ilvl="2" w:tplc="04150005" w:tentative="1">
      <w:start w:val="1"/>
      <w:numFmt w:val="bullet"/>
      <w:lvlText w:val=""/>
      <w:lvlJc w:val="left"/>
      <w:pPr>
        <w:ind w:left="2280" w:hanging="360"/>
      </w:pPr>
      <w:rPr>
        <w:rFonts w:ascii="Wingdings" w:hAnsi="Wingdings" w:hint="default"/>
      </w:rPr>
    </w:lvl>
    <w:lvl w:ilvl="3" w:tplc="04150001" w:tentative="1">
      <w:start w:val="1"/>
      <w:numFmt w:val="bullet"/>
      <w:lvlText w:val=""/>
      <w:lvlJc w:val="left"/>
      <w:pPr>
        <w:ind w:left="3000" w:hanging="360"/>
      </w:pPr>
      <w:rPr>
        <w:rFonts w:ascii="Symbol" w:hAnsi="Symbol" w:hint="default"/>
      </w:rPr>
    </w:lvl>
    <w:lvl w:ilvl="4" w:tplc="04150003" w:tentative="1">
      <w:start w:val="1"/>
      <w:numFmt w:val="bullet"/>
      <w:lvlText w:val="o"/>
      <w:lvlJc w:val="left"/>
      <w:pPr>
        <w:ind w:left="3720" w:hanging="360"/>
      </w:pPr>
      <w:rPr>
        <w:rFonts w:ascii="Courier New" w:hAnsi="Courier New" w:cs="Courier New" w:hint="default"/>
      </w:rPr>
    </w:lvl>
    <w:lvl w:ilvl="5" w:tplc="04150005" w:tentative="1">
      <w:start w:val="1"/>
      <w:numFmt w:val="bullet"/>
      <w:lvlText w:val=""/>
      <w:lvlJc w:val="left"/>
      <w:pPr>
        <w:ind w:left="4440" w:hanging="360"/>
      </w:pPr>
      <w:rPr>
        <w:rFonts w:ascii="Wingdings" w:hAnsi="Wingdings" w:hint="default"/>
      </w:rPr>
    </w:lvl>
    <w:lvl w:ilvl="6" w:tplc="04150001" w:tentative="1">
      <w:start w:val="1"/>
      <w:numFmt w:val="bullet"/>
      <w:lvlText w:val=""/>
      <w:lvlJc w:val="left"/>
      <w:pPr>
        <w:ind w:left="5160" w:hanging="360"/>
      </w:pPr>
      <w:rPr>
        <w:rFonts w:ascii="Symbol" w:hAnsi="Symbol" w:hint="default"/>
      </w:rPr>
    </w:lvl>
    <w:lvl w:ilvl="7" w:tplc="04150003" w:tentative="1">
      <w:start w:val="1"/>
      <w:numFmt w:val="bullet"/>
      <w:lvlText w:val="o"/>
      <w:lvlJc w:val="left"/>
      <w:pPr>
        <w:ind w:left="5880" w:hanging="360"/>
      </w:pPr>
      <w:rPr>
        <w:rFonts w:ascii="Courier New" w:hAnsi="Courier New" w:cs="Courier New" w:hint="default"/>
      </w:rPr>
    </w:lvl>
    <w:lvl w:ilvl="8" w:tplc="04150005" w:tentative="1">
      <w:start w:val="1"/>
      <w:numFmt w:val="bullet"/>
      <w:lvlText w:val=""/>
      <w:lvlJc w:val="left"/>
      <w:pPr>
        <w:ind w:left="6600" w:hanging="360"/>
      </w:pPr>
      <w:rPr>
        <w:rFonts w:ascii="Wingdings" w:hAnsi="Wingdings" w:hint="default"/>
      </w:rPr>
    </w:lvl>
  </w:abstractNum>
  <w:abstractNum w:abstractNumId="3" w15:restartNumberingAfterBreak="0">
    <w:nsid w:val="048D46C6"/>
    <w:multiLevelType w:val="hybridMultilevel"/>
    <w:tmpl w:val="A432B71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A6113D"/>
    <w:multiLevelType w:val="multilevel"/>
    <w:tmpl w:val="BDC4C09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Times New Roman" w:eastAsia="Times New Roman" w:hAnsi="Times New Roman" w:cs="Times New Roman"/>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BC7CAB"/>
    <w:multiLevelType w:val="hybridMultilevel"/>
    <w:tmpl w:val="1674BE2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31A7308"/>
    <w:multiLevelType w:val="hybridMultilevel"/>
    <w:tmpl w:val="2FE60862"/>
    <w:lvl w:ilvl="0" w:tplc="370E7C68">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3A12A86"/>
    <w:multiLevelType w:val="hybridMultilevel"/>
    <w:tmpl w:val="000E8B6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CAD3D90"/>
    <w:multiLevelType w:val="multilevel"/>
    <w:tmpl w:val="EB2EE7EE"/>
    <w:lvl w:ilvl="0">
      <w:start w:val="1"/>
      <w:numFmt w:val="bullet"/>
      <w:lvlText w:val=""/>
      <w:lvlJc w:val="left"/>
      <w:pPr>
        <w:ind w:left="283" w:hanging="283"/>
      </w:pPr>
      <w:rPr>
        <w:rFonts w:ascii="Wingdings" w:hAnsi="Wingdings" w:hint="default"/>
        <w:sz w:val="18"/>
      </w:rPr>
    </w:lvl>
    <w:lvl w:ilvl="1">
      <w:start w:val="1"/>
      <w:numFmt w:val="bullet"/>
      <w:suff w:val="nothing"/>
      <w:lvlText w:val="–"/>
      <w:lvlJc w:val="left"/>
      <w:pPr>
        <w:ind w:left="566" w:hanging="283"/>
      </w:pPr>
      <w:rPr>
        <w:rFonts w:ascii="StarSymbol" w:eastAsia="StarSymbol" w:hAnsi="StarSymbol"/>
        <w:sz w:val="18"/>
      </w:rPr>
    </w:lvl>
    <w:lvl w:ilvl="2">
      <w:start w:val="1"/>
      <w:numFmt w:val="bullet"/>
      <w:suff w:val="nothing"/>
      <w:lvlText w:val="–"/>
      <w:lvlJc w:val="left"/>
      <w:pPr>
        <w:ind w:left="849" w:hanging="283"/>
      </w:pPr>
      <w:rPr>
        <w:rFonts w:ascii="StarSymbol" w:eastAsia="StarSymbol" w:hAnsi="StarSymbol"/>
        <w:sz w:val="18"/>
      </w:rPr>
    </w:lvl>
    <w:lvl w:ilvl="3">
      <w:start w:val="1"/>
      <w:numFmt w:val="bullet"/>
      <w:suff w:val="nothing"/>
      <w:lvlText w:val="–"/>
      <w:lvlJc w:val="left"/>
      <w:pPr>
        <w:ind w:left="1132" w:hanging="283"/>
      </w:pPr>
      <w:rPr>
        <w:rFonts w:ascii="StarSymbol" w:eastAsia="StarSymbol" w:hAnsi="StarSymbol"/>
        <w:sz w:val="18"/>
      </w:rPr>
    </w:lvl>
    <w:lvl w:ilvl="4">
      <w:start w:val="1"/>
      <w:numFmt w:val="bullet"/>
      <w:suff w:val="nothing"/>
      <w:lvlText w:val="–"/>
      <w:lvlJc w:val="left"/>
      <w:pPr>
        <w:ind w:left="1415" w:hanging="283"/>
      </w:pPr>
      <w:rPr>
        <w:rFonts w:ascii="StarSymbol" w:eastAsia="StarSymbol" w:hAnsi="StarSymbol"/>
        <w:sz w:val="18"/>
      </w:rPr>
    </w:lvl>
    <w:lvl w:ilvl="5">
      <w:start w:val="1"/>
      <w:numFmt w:val="bullet"/>
      <w:suff w:val="nothing"/>
      <w:lvlText w:val="–"/>
      <w:lvlJc w:val="left"/>
      <w:pPr>
        <w:ind w:left="1698" w:hanging="283"/>
      </w:pPr>
      <w:rPr>
        <w:rFonts w:ascii="StarSymbol" w:eastAsia="StarSymbol" w:hAnsi="StarSymbol"/>
        <w:sz w:val="18"/>
      </w:rPr>
    </w:lvl>
    <w:lvl w:ilvl="6">
      <w:start w:val="1"/>
      <w:numFmt w:val="bullet"/>
      <w:suff w:val="nothing"/>
      <w:lvlText w:val="–"/>
      <w:lvlJc w:val="left"/>
      <w:pPr>
        <w:ind w:left="1981" w:hanging="283"/>
      </w:pPr>
      <w:rPr>
        <w:rFonts w:ascii="StarSymbol" w:eastAsia="StarSymbol" w:hAnsi="StarSymbol"/>
        <w:sz w:val="18"/>
      </w:rPr>
    </w:lvl>
    <w:lvl w:ilvl="7">
      <w:start w:val="1"/>
      <w:numFmt w:val="bullet"/>
      <w:suff w:val="nothing"/>
      <w:lvlText w:val="–"/>
      <w:lvlJc w:val="left"/>
      <w:pPr>
        <w:ind w:left="2264" w:hanging="283"/>
      </w:pPr>
      <w:rPr>
        <w:rFonts w:ascii="StarSymbol" w:eastAsia="StarSymbol" w:hAnsi="StarSymbol"/>
        <w:sz w:val="18"/>
      </w:rPr>
    </w:lvl>
    <w:lvl w:ilvl="8">
      <w:start w:val="1"/>
      <w:numFmt w:val="bullet"/>
      <w:suff w:val="nothing"/>
      <w:lvlText w:val="–"/>
      <w:lvlJc w:val="left"/>
      <w:pPr>
        <w:ind w:left="2547" w:hanging="283"/>
      </w:pPr>
      <w:rPr>
        <w:rFonts w:ascii="StarSymbol" w:eastAsia="StarSymbol" w:hAnsi="StarSymbol"/>
        <w:sz w:val="18"/>
      </w:rPr>
    </w:lvl>
  </w:abstractNum>
  <w:abstractNum w:abstractNumId="9" w15:restartNumberingAfterBreak="0">
    <w:nsid w:val="1E25380C"/>
    <w:multiLevelType w:val="hybridMultilevel"/>
    <w:tmpl w:val="DDD2611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254395B"/>
    <w:multiLevelType w:val="hybridMultilevel"/>
    <w:tmpl w:val="1B9A5606"/>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 w15:restartNumberingAfterBreak="0">
    <w:nsid w:val="270064E6"/>
    <w:multiLevelType w:val="hybridMultilevel"/>
    <w:tmpl w:val="4BCAF098"/>
    <w:lvl w:ilvl="0" w:tplc="7F5C8DD2">
      <w:start w:val="1"/>
      <w:numFmt w:val="bullet"/>
      <w:lvlText w:val=""/>
      <w:lvlJc w:val="left"/>
      <w:pPr>
        <w:tabs>
          <w:tab w:val="num" w:pos="720"/>
        </w:tabs>
        <w:ind w:left="720" w:hanging="360"/>
      </w:pPr>
      <w:rPr>
        <w:rFonts w:ascii="Wingdings" w:hAnsi="Wingdings" w:hint="default"/>
      </w:rPr>
    </w:lvl>
    <w:lvl w:ilvl="1" w:tplc="5C325352" w:tentative="1">
      <w:start w:val="1"/>
      <w:numFmt w:val="bullet"/>
      <w:lvlText w:val=""/>
      <w:lvlJc w:val="left"/>
      <w:pPr>
        <w:tabs>
          <w:tab w:val="num" w:pos="1440"/>
        </w:tabs>
        <w:ind w:left="1440" w:hanging="360"/>
      </w:pPr>
      <w:rPr>
        <w:rFonts w:ascii="Wingdings" w:hAnsi="Wingdings" w:hint="default"/>
      </w:rPr>
    </w:lvl>
    <w:lvl w:ilvl="2" w:tplc="05829D8E" w:tentative="1">
      <w:start w:val="1"/>
      <w:numFmt w:val="bullet"/>
      <w:lvlText w:val=""/>
      <w:lvlJc w:val="left"/>
      <w:pPr>
        <w:tabs>
          <w:tab w:val="num" w:pos="2160"/>
        </w:tabs>
        <w:ind w:left="2160" w:hanging="360"/>
      </w:pPr>
      <w:rPr>
        <w:rFonts w:ascii="Wingdings" w:hAnsi="Wingdings" w:hint="default"/>
      </w:rPr>
    </w:lvl>
    <w:lvl w:ilvl="3" w:tplc="EDF2EEC8" w:tentative="1">
      <w:start w:val="1"/>
      <w:numFmt w:val="bullet"/>
      <w:lvlText w:val=""/>
      <w:lvlJc w:val="left"/>
      <w:pPr>
        <w:tabs>
          <w:tab w:val="num" w:pos="2880"/>
        </w:tabs>
        <w:ind w:left="2880" w:hanging="360"/>
      </w:pPr>
      <w:rPr>
        <w:rFonts w:ascii="Wingdings" w:hAnsi="Wingdings" w:hint="default"/>
      </w:rPr>
    </w:lvl>
    <w:lvl w:ilvl="4" w:tplc="2D903FC0" w:tentative="1">
      <w:start w:val="1"/>
      <w:numFmt w:val="bullet"/>
      <w:lvlText w:val=""/>
      <w:lvlJc w:val="left"/>
      <w:pPr>
        <w:tabs>
          <w:tab w:val="num" w:pos="3600"/>
        </w:tabs>
        <w:ind w:left="3600" w:hanging="360"/>
      </w:pPr>
      <w:rPr>
        <w:rFonts w:ascii="Wingdings" w:hAnsi="Wingdings" w:hint="default"/>
      </w:rPr>
    </w:lvl>
    <w:lvl w:ilvl="5" w:tplc="0AB64010" w:tentative="1">
      <w:start w:val="1"/>
      <w:numFmt w:val="bullet"/>
      <w:lvlText w:val=""/>
      <w:lvlJc w:val="left"/>
      <w:pPr>
        <w:tabs>
          <w:tab w:val="num" w:pos="4320"/>
        </w:tabs>
        <w:ind w:left="4320" w:hanging="360"/>
      </w:pPr>
      <w:rPr>
        <w:rFonts w:ascii="Wingdings" w:hAnsi="Wingdings" w:hint="default"/>
      </w:rPr>
    </w:lvl>
    <w:lvl w:ilvl="6" w:tplc="14964728" w:tentative="1">
      <w:start w:val="1"/>
      <w:numFmt w:val="bullet"/>
      <w:lvlText w:val=""/>
      <w:lvlJc w:val="left"/>
      <w:pPr>
        <w:tabs>
          <w:tab w:val="num" w:pos="5040"/>
        </w:tabs>
        <w:ind w:left="5040" w:hanging="360"/>
      </w:pPr>
      <w:rPr>
        <w:rFonts w:ascii="Wingdings" w:hAnsi="Wingdings" w:hint="default"/>
      </w:rPr>
    </w:lvl>
    <w:lvl w:ilvl="7" w:tplc="39FA86E2" w:tentative="1">
      <w:start w:val="1"/>
      <w:numFmt w:val="bullet"/>
      <w:lvlText w:val=""/>
      <w:lvlJc w:val="left"/>
      <w:pPr>
        <w:tabs>
          <w:tab w:val="num" w:pos="5760"/>
        </w:tabs>
        <w:ind w:left="5760" w:hanging="360"/>
      </w:pPr>
      <w:rPr>
        <w:rFonts w:ascii="Wingdings" w:hAnsi="Wingdings" w:hint="default"/>
      </w:rPr>
    </w:lvl>
    <w:lvl w:ilvl="8" w:tplc="1C38D2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FA5FAA"/>
    <w:multiLevelType w:val="hybridMultilevel"/>
    <w:tmpl w:val="81C4BB26"/>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AAE001A"/>
    <w:multiLevelType w:val="hybridMultilevel"/>
    <w:tmpl w:val="3B163F56"/>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B0634B7"/>
    <w:multiLevelType w:val="multilevel"/>
    <w:tmpl w:val="2208DA8C"/>
    <w:lvl w:ilvl="0">
      <w:start w:val="1"/>
      <w:numFmt w:val="bullet"/>
      <w:lvlText w:val=""/>
      <w:lvlJc w:val="left"/>
      <w:pPr>
        <w:ind w:left="283" w:hanging="283"/>
      </w:pPr>
      <w:rPr>
        <w:rFonts w:ascii="Wingdings" w:hAnsi="Wingdings" w:hint="default"/>
        <w:sz w:val="18"/>
      </w:rPr>
    </w:lvl>
    <w:lvl w:ilvl="1">
      <w:start w:val="1"/>
      <w:numFmt w:val="bullet"/>
      <w:suff w:val="nothing"/>
      <w:lvlText w:val="–"/>
      <w:lvlJc w:val="left"/>
      <w:pPr>
        <w:ind w:left="566" w:hanging="283"/>
      </w:pPr>
      <w:rPr>
        <w:rFonts w:ascii="StarSymbol" w:eastAsia="StarSymbol" w:hAnsi="StarSymbol"/>
        <w:sz w:val="18"/>
      </w:rPr>
    </w:lvl>
    <w:lvl w:ilvl="2">
      <w:start w:val="1"/>
      <w:numFmt w:val="bullet"/>
      <w:suff w:val="nothing"/>
      <w:lvlText w:val="–"/>
      <w:lvlJc w:val="left"/>
      <w:pPr>
        <w:ind w:left="849" w:hanging="283"/>
      </w:pPr>
      <w:rPr>
        <w:rFonts w:ascii="StarSymbol" w:eastAsia="StarSymbol" w:hAnsi="StarSymbol"/>
        <w:sz w:val="18"/>
      </w:rPr>
    </w:lvl>
    <w:lvl w:ilvl="3">
      <w:start w:val="1"/>
      <w:numFmt w:val="bullet"/>
      <w:suff w:val="nothing"/>
      <w:lvlText w:val="–"/>
      <w:lvlJc w:val="left"/>
      <w:pPr>
        <w:ind w:left="1132" w:hanging="283"/>
      </w:pPr>
      <w:rPr>
        <w:rFonts w:ascii="StarSymbol" w:eastAsia="StarSymbol" w:hAnsi="StarSymbol"/>
        <w:sz w:val="18"/>
      </w:rPr>
    </w:lvl>
    <w:lvl w:ilvl="4">
      <w:start w:val="1"/>
      <w:numFmt w:val="bullet"/>
      <w:suff w:val="nothing"/>
      <w:lvlText w:val="–"/>
      <w:lvlJc w:val="left"/>
      <w:pPr>
        <w:ind w:left="1415" w:hanging="283"/>
      </w:pPr>
      <w:rPr>
        <w:rFonts w:ascii="StarSymbol" w:eastAsia="StarSymbol" w:hAnsi="StarSymbol"/>
        <w:sz w:val="18"/>
      </w:rPr>
    </w:lvl>
    <w:lvl w:ilvl="5">
      <w:start w:val="1"/>
      <w:numFmt w:val="bullet"/>
      <w:suff w:val="nothing"/>
      <w:lvlText w:val="–"/>
      <w:lvlJc w:val="left"/>
      <w:pPr>
        <w:ind w:left="1698" w:hanging="283"/>
      </w:pPr>
      <w:rPr>
        <w:rFonts w:ascii="StarSymbol" w:eastAsia="StarSymbol" w:hAnsi="StarSymbol"/>
        <w:sz w:val="18"/>
      </w:rPr>
    </w:lvl>
    <w:lvl w:ilvl="6">
      <w:start w:val="1"/>
      <w:numFmt w:val="bullet"/>
      <w:suff w:val="nothing"/>
      <w:lvlText w:val="–"/>
      <w:lvlJc w:val="left"/>
      <w:pPr>
        <w:ind w:left="1981" w:hanging="283"/>
      </w:pPr>
      <w:rPr>
        <w:rFonts w:ascii="StarSymbol" w:eastAsia="StarSymbol" w:hAnsi="StarSymbol"/>
        <w:sz w:val="18"/>
      </w:rPr>
    </w:lvl>
    <w:lvl w:ilvl="7">
      <w:start w:val="1"/>
      <w:numFmt w:val="bullet"/>
      <w:suff w:val="nothing"/>
      <w:lvlText w:val="–"/>
      <w:lvlJc w:val="left"/>
      <w:pPr>
        <w:ind w:left="2264" w:hanging="283"/>
      </w:pPr>
      <w:rPr>
        <w:rFonts w:ascii="StarSymbol" w:eastAsia="StarSymbol" w:hAnsi="StarSymbol"/>
        <w:sz w:val="18"/>
      </w:rPr>
    </w:lvl>
    <w:lvl w:ilvl="8">
      <w:start w:val="1"/>
      <w:numFmt w:val="bullet"/>
      <w:suff w:val="nothing"/>
      <w:lvlText w:val="–"/>
      <w:lvlJc w:val="left"/>
      <w:pPr>
        <w:ind w:left="2547" w:hanging="283"/>
      </w:pPr>
      <w:rPr>
        <w:rFonts w:ascii="StarSymbol" w:eastAsia="StarSymbol" w:hAnsi="StarSymbol"/>
        <w:sz w:val="18"/>
      </w:rPr>
    </w:lvl>
  </w:abstractNum>
  <w:abstractNum w:abstractNumId="15" w15:restartNumberingAfterBreak="0">
    <w:nsid w:val="2CE164A5"/>
    <w:multiLevelType w:val="hybridMultilevel"/>
    <w:tmpl w:val="9A4265B2"/>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6" w15:restartNumberingAfterBreak="0">
    <w:nsid w:val="30450321"/>
    <w:multiLevelType w:val="hybridMultilevel"/>
    <w:tmpl w:val="6B2A9D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1FF40E2"/>
    <w:multiLevelType w:val="hybridMultilevel"/>
    <w:tmpl w:val="B45261A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5276255"/>
    <w:multiLevelType w:val="hybridMultilevel"/>
    <w:tmpl w:val="DA56C81A"/>
    <w:lvl w:ilvl="0" w:tplc="04150001">
      <w:start w:val="1"/>
      <w:numFmt w:val="bullet"/>
      <w:lvlText w:val=""/>
      <w:lvlJc w:val="left"/>
      <w:pPr>
        <w:ind w:left="1065" w:hanging="360"/>
      </w:pPr>
      <w:rPr>
        <w:rFonts w:ascii="Symbol" w:hAnsi="Symbol" w:hint="default"/>
      </w:rPr>
    </w:lvl>
    <w:lvl w:ilvl="1" w:tplc="04150003" w:tentative="1">
      <w:start w:val="1"/>
      <w:numFmt w:val="bullet"/>
      <w:lvlText w:val="o"/>
      <w:lvlJc w:val="left"/>
      <w:pPr>
        <w:ind w:left="1785" w:hanging="360"/>
      </w:pPr>
      <w:rPr>
        <w:rFonts w:ascii="Courier New" w:hAnsi="Courier New" w:cs="Courier New" w:hint="default"/>
      </w:rPr>
    </w:lvl>
    <w:lvl w:ilvl="2" w:tplc="04150005" w:tentative="1">
      <w:start w:val="1"/>
      <w:numFmt w:val="bullet"/>
      <w:lvlText w:val=""/>
      <w:lvlJc w:val="left"/>
      <w:pPr>
        <w:ind w:left="2505" w:hanging="360"/>
      </w:pPr>
      <w:rPr>
        <w:rFonts w:ascii="Wingdings" w:hAnsi="Wingdings" w:hint="default"/>
      </w:rPr>
    </w:lvl>
    <w:lvl w:ilvl="3" w:tplc="04150001" w:tentative="1">
      <w:start w:val="1"/>
      <w:numFmt w:val="bullet"/>
      <w:lvlText w:val=""/>
      <w:lvlJc w:val="left"/>
      <w:pPr>
        <w:ind w:left="3225" w:hanging="360"/>
      </w:pPr>
      <w:rPr>
        <w:rFonts w:ascii="Symbol" w:hAnsi="Symbol" w:hint="default"/>
      </w:rPr>
    </w:lvl>
    <w:lvl w:ilvl="4" w:tplc="04150003" w:tentative="1">
      <w:start w:val="1"/>
      <w:numFmt w:val="bullet"/>
      <w:lvlText w:val="o"/>
      <w:lvlJc w:val="left"/>
      <w:pPr>
        <w:ind w:left="3945" w:hanging="360"/>
      </w:pPr>
      <w:rPr>
        <w:rFonts w:ascii="Courier New" w:hAnsi="Courier New" w:cs="Courier New" w:hint="default"/>
      </w:rPr>
    </w:lvl>
    <w:lvl w:ilvl="5" w:tplc="04150005" w:tentative="1">
      <w:start w:val="1"/>
      <w:numFmt w:val="bullet"/>
      <w:lvlText w:val=""/>
      <w:lvlJc w:val="left"/>
      <w:pPr>
        <w:ind w:left="4665" w:hanging="360"/>
      </w:pPr>
      <w:rPr>
        <w:rFonts w:ascii="Wingdings" w:hAnsi="Wingdings" w:hint="default"/>
      </w:rPr>
    </w:lvl>
    <w:lvl w:ilvl="6" w:tplc="04150001" w:tentative="1">
      <w:start w:val="1"/>
      <w:numFmt w:val="bullet"/>
      <w:lvlText w:val=""/>
      <w:lvlJc w:val="left"/>
      <w:pPr>
        <w:ind w:left="5385" w:hanging="360"/>
      </w:pPr>
      <w:rPr>
        <w:rFonts w:ascii="Symbol" w:hAnsi="Symbol" w:hint="default"/>
      </w:rPr>
    </w:lvl>
    <w:lvl w:ilvl="7" w:tplc="04150003" w:tentative="1">
      <w:start w:val="1"/>
      <w:numFmt w:val="bullet"/>
      <w:lvlText w:val="o"/>
      <w:lvlJc w:val="left"/>
      <w:pPr>
        <w:ind w:left="6105" w:hanging="360"/>
      </w:pPr>
      <w:rPr>
        <w:rFonts w:ascii="Courier New" w:hAnsi="Courier New" w:cs="Courier New" w:hint="default"/>
      </w:rPr>
    </w:lvl>
    <w:lvl w:ilvl="8" w:tplc="04150005" w:tentative="1">
      <w:start w:val="1"/>
      <w:numFmt w:val="bullet"/>
      <w:lvlText w:val=""/>
      <w:lvlJc w:val="left"/>
      <w:pPr>
        <w:ind w:left="6825" w:hanging="360"/>
      </w:pPr>
      <w:rPr>
        <w:rFonts w:ascii="Wingdings" w:hAnsi="Wingdings" w:hint="default"/>
      </w:rPr>
    </w:lvl>
  </w:abstractNum>
  <w:abstractNum w:abstractNumId="19" w15:restartNumberingAfterBreak="0">
    <w:nsid w:val="36156F4F"/>
    <w:multiLevelType w:val="hybridMultilevel"/>
    <w:tmpl w:val="58A877B4"/>
    <w:lvl w:ilvl="0" w:tplc="AFA263C4">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95A7B38"/>
    <w:multiLevelType w:val="hybridMultilevel"/>
    <w:tmpl w:val="5CBC06CA"/>
    <w:lvl w:ilvl="0" w:tplc="04150005">
      <w:start w:val="1"/>
      <w:numFmt w:val="bullet"/>
      <w:lvlText w:val=""/>
      <w:lvlJc w:val="left"/>
      <w:pPr>
        <w:ind w:left="1425" w:hanging="360"/>
      </w:pPr>
      <w:rPr>
        <w:rFonts w:ascii="Wingdings" w:hAnsi="Wingdings"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21" w15:restartNumberingAfterBreak="0">
    <w:nsid w:val="3F316C9E"/>
    <w:multiLevelType w:val="hybridMultilevel"/>
    <w:tmpl w:val="7A348CF0"/>
    <w:lvl w:ilvl="0" w:tplc="33E8A3AA">
      <w:start w:val="1"/>
      <w:numFmt w:val="decimal"/>
      <w:lvlText w:val="%1."/>
      <w:lvlJc w:val="left"/>
      <w:pPr>
        <w:ind w:left="502" w:hanging="360"/>
      </w:pPr>
      <w:rPr>
        <w:rFonts w:hint="default"/>
        <w:b/>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22" w15:restartNumberingAfterBreak="0">
    <w:nsid w:val="42E80326"/>
    <w:multiLevelType w:val="hybridMultilevel"/>
    <w:tmpl w:val="E80A528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2F8591E"/>
    <w:multiLevelType w:val="hybridMultilevel"/>
    <w:tmpl w:val="53403D9E"/>
    <w:lvl w:ilvl="0" w:tplc="04150005">
      <w:start w:val="1"/>
      <w:numFmt w:val="bullet"/>
      <w:lvlText w:val=""/>
      <w:lvlJc w:val="left"/>
      <w:pPr>
        <w:ind w:left="1425" w:hanging="360"/>
      </w:pPr>
      <w:rPr>
        <w:rFonts w:ascii="Wingdings" w:hAnsi="Wingdings"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24" w15:restartNumberingAfterBreak="0">
    <w:nsid w:val="542B337C"/>
    <w:multiLevelType w:val="hybridMultilevel"/>
    <w:tmpl w:val="976EBC3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6CE6737"/>
    <w:multiLevelType w:val="multilevel"/>
    <w:tmpl w:val="F5D8E10C"/>
    <w:lvl w:ilvl="0">
      <w:start w:val="1"/>
      <w:numFmt w:val="bullet"/>
      <w:lvlText w:val=""/>
      <w:lvlJc w:val="left"/>
      <w:pPr>
        <w:ind w:left="283" w:hanging="283"/>
      </w:pPr>
      <w:rPr>
        <w:rFonts w:ascii="Wingdings" w:hAnsi="Wingdings" w:hint="default"/>
        <w:sz w:val="18"/>
      </w:rPr>
    </w:lvl>
    <w:lvl w:ilvl="1">
      <w:start w:val="1"/>
      <w:numFmt w:val="bullet"/>
      <w:suff w:val="nothing"/>
      <w:lvlText w:val="–"/>
      <w:lvlJc w:val="left"/>
      <w:pPr>
        <w:ind w:left="566" w:hanging="283"/>
      </w:pPr>
      <w:rPr>
        <w:rFonts w:ascii="StarSymbol" w:eastAsia="StarSymbol" w:hAnsi="StarSymbol"/>
        <w:sz w:val="18"/>
      </w:rPr>
    </w:lvl>
    <w:lvl w:ilvl="2">
      <w:start w:val="1"/>
      <w:numFmt w:val="bullet"/>
      <w:suff w:val="nothing"/>
      <w:lvlText w:val="–"/>
      <w:lvlJc w:val="left"/>
      <w:pPr>
        <w:ind w:left="849" w:hanging="283"/>
      </w:pPr>
      <w:rPr>
        <w:rFonts w:ascii="StarSymbol" w:eastAsia="StarSymbol" w:hAnsi="StarSymbol"/>
        <w:sz w:val="18"/>
      </w:rPr>
    </w:lvl>
    <w:lvl w:ilvl="3">
      <w:start w:val="1"/>
      <w:numFmt w:val="bullet"/>
      <w:suff w:val="nothing"/>
      <w:lvlText w:val="–"/>
      <w:lvlJc w:val="left"/>
      <w:pPr>
        <w:ind w:left="1132" w:hanging="283"/>
      </w:pPr>
      <w:rPr>
        <w:rFonts w:ascii="StarSymbol" w:eastAsia="StarSymbol" w:hAnsi="StarSymbol"/>
        <w:sz w:val="18"/>
      </w:rPr>
    </w:lvl>
    <w:lvl w:ilvl="4">
      <w:start w:val="1"/>
      <w:numFmt w:val="bullet"/>
      <w:suff w:val="nothing"/>
      <w:lvlText w:val="–"/>
      <w:lvlJc w:val="left"/>
      <w:pPr>
        <w:ind w:left="1415" w:hanging="283"/>
      </w:pPr>
      <w:rPr>
        <w:rFonts w:ascii="StarSymbol" w:eastAsia="StarSymbol" w:hAnsi="StarSymbol"/>
        <w:sz w:val="18"/>
      </w:rPr>
    </w:lvl>
    <w:lvl w:ilvl="5">
      <w:start w:val="1"/>
      <w:numFmt w:val="bullet"/>
      <w:suff w:val="nothing"/>
      <w:lvlText w:val="–"/>
      <w:lvlJc w:val="left"/>
      <w:pPr>
        <w:ind w:left="1698" w:hanging="283"/>
      </w:pPr>
      <w:rPr>
        <w:rFonts w:ascii="StarSymbol" w:eastAsia="StarSymbol" w:hAnsi="StarSymbol"/>
        <w:sz w:val="18"/>
      </w:rPr>
    </w:lvl>
    <w:lvl w:ilvl="6">
      <w:start w:val="1"/>
      <w:numFmt w:val="bullet"/>
      <w:suff w:val="nothing"/>
      <w:lvlText w:val="–"/>
      <w:lvlJc w:val="left"/>
      <w:pPr>
        <w:ind w:left="1981" w:hanging="283"/>
      </w:pPr>
      <w:rPr>
        <w:rFonts w:ascii="StarSymbol" w:eastAsia="StarSymbol" w:hAnsi="StarSymbol"/>
        <w:sz w:val="18"/>
      </w:rPr>
    </w:lvl>
    <w:lvl w:ilvl="7">
      <w:start w:val="1"/>
      <w:numFmt w:val="bullet"/>
      <w:suff w:val="nothing"/>
      <w:lvlText w:val="–"/>
      <w:lvlJc w:val="left"/>
      <w:pPr>
        <w:ind w:left="2264" w:hanging="283"/>
      </w:pPr>
      <w:rPr>
        <w:rFonts w:ascii="StarSymbol" w:eastAsia="StarSymbol" w:hAnsi="StarSymbol"/>
        <w:sz w:val="18"/>
      </w:rPr>
    </w:lvl>
    <w:lvl w:ilvl="8">
      <w:start w:val="1"/>
      <w:numFmt w:val="bullet"/>
      <w:suff w:val="nothing"/>
      <w:lvlText w:val="–"/>
      <w:lvlJc w:val="left"/>
      <w:pPr>
        <w:ind w:left="2547" w:hanging="283"/>
      </w:pPr>
      <w:rPr>
        <w:rFonts w:ascii="StarSymbol" w:eastAsia="StarSymbol" w:hAnsi="StarSymbol"/>
        <w:sz w:val="18"/>
      </w:rPr>
    </w:lvl>
  </w:abstractNum>
  <w:abstractNum w:abstractNumId="26" w15:restartNumberingAfterBreak="0">
    <w:nsid w:val="57FF09A5"/>
    <w:multiLevelType w:val="hybridMultilevel"/>
    <w:tmpl w:val="79BC7FA6"/>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91706C7"/>
    <w:multiLevelType w:val="hybridMultilevel"/>
    <w:tmpl w:val="6596C680"/>
    <w:lvl w:ilvl="0" w:tplc="04150005">
      <w:start w:val="1"/>
      <w:numFmt w:val="bullet"/>
      <w:lvlText w:val=""/>
      <w:lvlJc w:val="left"/>
      <w:pPr>
        <w:ind w:left="643" w:hanging="360"/>
      </w:pPr>
      <w:rPr>
        <w:rFonts w:ascii="Wingdings" w:hAnsi="Wingdings" w:hint="default"/>
      </w:rPr>
    </w:lvl>
    <w:lvl w:ilvl="1" w:tplc="04150003" w:tentative="1">
      <w:start w:val="1"/>
      <w:numFmt w:val="bullet"/>
      <w:lvlText w:val="o"/>
      <w:lvlJc w:val="left"/>
      <w:pPr>
        <w:ind w:left="1363" w:hanging="360"/>
      </w:pPr>
      <w:rPr>
        <w:rFonts w:ascii="Courier New" w:hAnsi="Courier New" w:cs="Courier New" w:hint="default"/>
      </w:rPr>
    </w:lvl>
    <w:lvl w:ilvl="2" w:tplc="04150005" w:tentative="1">
      <w:start w:val="1"/>
      <w:numFmt w:val="bullet"/>
      <w:lvlText w:val=""/>
      <w:lvlJc w:val="left"/>
      <w:pPr>
        <w:ind w:left="2083" w:hanging="360"/>
      </w:pPr>
      <w:rPr>
        <w:rFonts w:ascii="Wingdings" w:hAnsi="Wingdings" w:hint="default"/>
      </w:rPr>
    </w:lvl>
    <w:lvl w:ilvl="3" w:tplc="04150001" w:tentative="1">
      <w:start w:val="1"/>
      <w:numFmt w:val="bullet"/>
      <w:lvlText w:val=""/>
      <w:lvlJc w:val="left"/>
      <w:pPr>
        <w:ind w:left="2803" w:hanging="360"/>
      </w:pPr>
      <w:rPr>
        <w:rFonts w:ascii="Symbol" w:hAnsi="Symbol" w:hint="default"/>
      </w:rPr>
    </w:lvl>
    <w:lvl w:ilvl="4" w:tplc="04150003" w:tentative="1">
      <w:start w:val="1"/>
      <w:numFmt w:val="bullet"/>
      <w:lvlText w:val="o"/>
      <w:lvlJc w:val="left"/>
      <w:pPr>
        <w:ind w:left="3523" w:hanging="360"/>
      </w:pPr>
      <w:rPr>
        <w:rFonts w:ascii="Courier New" w:hAnsi="Courier New" w:cs="Courier New" w:hint="default"/>
      </w:rPr>
    </w:lvl>
    <w:lvl w:ilvl="5" w:tplc="04150005" w:tentative="1">
      <w:start w:val="1"/>
      <w:numFmt w:val="bullet"/>
      <w:lvlText w:val=""/>
      <w:lvlJc w:val="left"/>
      <w:pPr>
        <w:ind w:left="4243" w:hanging="360"/>
      </w:pPr>
      <w:rPr>
        <w:rFonts w:ascii="Wingdings" w:hAnsi="Wingdings" w:hint="default"/>
      </w:rPr>
    </w:lvl>
    <w:lvl w:ilvl="6" w:tplc="04150001" w:tentative="1">
      <w:start w:val="1"/>
      <w:numFmt w:val="bullet"/>
      <w:lvlText w:val=""/>
      <w:lvlJc w:val="left"/>
      <w:pPr>
        <w:ind w:left="4963" w:hanging="360"/>
      </w:pPr>
      <w:rPr>
        <w:rFonts w:ascii="Symbol" w:hAnsi="Symbol" w:hint="default"/>
      </w:rPr>
    </w:lvl>
    <w:lvl w:ilvl="7" w:tplc="04150003" w:tentative="1">
      <w:start w:val="1"/>
      <w:numFmt w:val="bullet"/>
      <w:lvlText w:val="o"/>
      <w:lvlJc w:val="left"/>
      <w:pPr>
        <w:ind w:left="5683" w:hanging="360"/>
      </w:pPr>
      <w:rPr>
        <w:rFonts w:ascii="Courier New" w:hAnsi="Courier New" w:cs="Courier New" w:hint="default"/>
      </w:rPr>
    </w:lvl>
    <w:lvl w:ilvl="8" w:tplc="04150005" w:tentative="1">
      <w:start w:val="1"/>
      <w:numFmt w:val="bullet"/>
      <w:lvlText w:val=""/>
      <w:lvlJc w:val="left"/>
      <w:pPr>
        <w:ind w:left="6403" w:hanging="360"/>
      </w:pPr>
      <w:rPr>
        <w:rFonts w:ascii="Wingdings" w:hAnsi="Wingdings" w:hint="default"/>
      </w:rPr>
    </w:lvl>
  </w:abstractNum>
  <w:abstractNum w:abstractNumId="28" w15:restartNumberingAfterBreak="0">
    <w:nsid w:val="593A4AB1"/>
    <w:multiLevelType w:val="hybridMultilevel"/>
    <w:tmpl w:val="3C6410B0"/>
    <w:lvl w:ilvl="0" w:tplc="04150005">
      <w:start w:val="1"/>
      <w:numFmt w:val="bullet"/>
      <w:lvlText w:val=""/>
      <w:lvlJc w:val="left"/>
      <w:pPr>
        <w:ind w:left="1065" w:hanging="360"/>
      </w:pPr>
      <w:rPr>
        <w:rFonts w:ascii="Wingdings" w:hAnsi="Wingdings" w:hint="default"/>
      </w:rPr>
    </w:lvl>
    <w:lvl w:ilvl="1" w:tplc="04150003" w:tentative="1">
      <w:start w:val="1"/>
      <w:numFmt w:val="bullet"/>
      <w:lvlText w:val="o"/>
      <w:lvlJc w:val="left"/>
      <w:pPr>
        <w:ind w:left="1785" w:hanging="360"/>
      </w:pPr>
      <w:rPr>
        <w:rFonts w:ascii="Courier New" w:hAnsi="Courier New" w:cs="Courier New" w:hint="default"/>
      </w:rPr>
    </w:lvl>
    <w:lvl w:ilvl="2" w:tplc="04150005" w:tentative="1">
      <w:start w:val="1"/>
      <w:numFmt w:val="bullet"/>
      <w:lvlText w:val=""/>
      <w:lvlJc w:val="left"/>
      <w:pPr>
        <w:ind w:left="2505" w:hanging="360"/>
      </w:pPr>
      <w:rPr>
        <w:rFonts w:ascii="Wingdings" w:hAnsi="Wingdings" w:hint="default"/>
      </w:rPr>
    </w:lvl>
    <w:lvl w:ilvl="3" w:tplc="04150001" w:tentative="1">
      <w:start w:val="1"/>
      <w:numFmt w:val="bullet"/>
      <w:lvlText w:val=""/>
      <w:lvlJc w:val="left"/>
      <w:pPr>
        <w:ind w:left="3225" w:hanging="360"/>
      </w:pPr>
      <w:rPr>
        <w:rFonts w:ascii="Symbol" w:hAnsi="Symbol" w:hint="default"/>
      </w:rPr>
    </w:lvl>
    <w:lvl w:ilvl="4" w:tplc="04150003" w:tentative="1">
      <w:start w:val="1"/>
      <w:numFmt w:val="bullet"/>
      <w:lvlText w:val="o"/>
      <w:lvlJc w:val="left"/>
      <w:pPr>
        <w:ind w:left="3945" w:hanging="360"/>
      </w:pPr>
      <w:rPr>
        <w:rFonts w:ascii="Courier New" w:hAnsi="Courier New" w:cs="Courier New" w:hint="default"/>
      </w:rPr>
    </w:lvl>
    <w:lvl w:ilvl="5" w:tplc="04150005" w:tentative="1">
      <w:start w:val="1"/>
      <w:numFmt w:val="bullet"/>
      <w:lvlText w:val=""/>
      <w:lvlJc w:val="left"/>
      <w:pPr>
        <w:ind w:left="4665" w:hanging="360"/>
      </w:pPr>
      <w:rPr>
        <w:rFonts w:ascii="Wingdings" w:hAnsi="Wingdings" w:hint="default"/>
      </w:rPr>
    </w:lvl>
    <w:lvl w:ilvl="6" w:tplc="04150001" w:tentative="1">
      <w:start w:val="1"/>
      <w:numFmt w:val="bullet"/>
      <w:lvlText w:val=""/>
      <w:lvlJc w:val="left"/>
      <w:pPr>
        <w:ind w:left="5385" w:hanging="360"/>
      </w:pPr>
      <w:rPr>
        <w:rFonts w:ascii="Symbol" w:hAnsi="Symbol" w:hint="default"/>
      </w:rPr>
    </w:lvl>
    <w:lvl w:ilvl="7" w:tplc="04150003" w:tentative="1">
      <w:start w:val="1"/>
      <w:numFmt w:val="bullet"/>
      <w:lvlText w:val="o"/>
      <w:lvlJc w:val="left"/>
      <w:pPr>
        <w:ind w:left="6105" w:hanging="360"/>
      </w:pPr>
      <w:rPr>
        <w:rFonts w:ascii="Courier New" w:hAnsi="Courier New" w:cs="Courier New" w:hint="default"/>
      </w:rPr>
    </w:lvl>
    <w:lvl w:ilvl="8" w:tplc="04150005" w:tentative="1">
      <w:start w:val="1"/>
      <w:numFmt w:val="bullet"/>
      <w:lvlText w:val=""/>
      <w:lvlJc w:val="left"/>
      <w:pPr>
        <w:ind w:left="6825" w:hanging="360"/>
      </w:pPr>
      <w:rPr>
        <w:rFonts w:ascii="Wingdings" w:hAnsi="Wingdings" w:hint="default"/>
      </w:rPr>
    </w:lvl>
  </w:abstractNum>
  <w:abstractNum w:abstractNumId="29" w15:restartNumberingAfterBreak="0">
    <w:nsid w:val="59724312"/>
    <w:multiLevelType w:val="hybridMultilevel"/>
    <w:tmpl w:val="A53C8466"/>
    <w:lvl w:ilvl="0" w:tplc="04150005">
      <w:start w:val="1"/>
      <w:numFmt w:val="bullet"/>
      <w:lvlText w:val=""/>
      <w:lvlJc w:val="left"/>
      <w:pPr>
        <w:ind w:left="240" w:hanging="360"/>
      </w:pPr>
      <w:rPr>
        <w:rFonts w:ascii="Wingdings" w:hAnsi="Wingdings" w:hint="default"/>
      </w:rPr>
    </w:lvl>
    <w:lvl w:ilvl="1" w:tplc="04150003" w:tentative="1">
      <w:start w:val="1"/>
      <w:numFmt w:val="bullet"/>
      <w:lvlText w:val="o"/>
      <w:lvlJc w:val="left"/>
      <w:pPr>
        <w:ind w:left="960" w:hanging="360"/>
      </w:pPr>
      <w:rPr>
        <w:rFonts w:ascii="Courier New" w:hAnsi="Courier New" w:cs="Courier New" w:hint="default"/>
      </w:rPr>
    </w:lvl>
    <w:lvl w:ilvl="2" w:tplc="04150005" w:tentative="1">
      <w:start w:val="1"/>
      <w:numFmt w:val="bullet"/>
      <w:lvlText w:val=""/>
      <w:lvlJc w:val="left"/>
      <w:pPr>
        <w:ind w:left="1680" w:hanging="360"/>
      </w:pPr>
      <w:rPr>
        <w:rFonts w:ascii="Wingdings" w:hAnsi="Wingdings" w:hint="default"/>
      </w:rPr>
    </w:lvl>
    <w:lvl w:ilvl="3" w:tplc="04150001" w:tentative="1">
      <w:start w:val="1"/>
      <w:numFmt w:val="bullet"/>
      <w:lvlText w:val=""/>
      <w:lvlJc w:val="left"/>
      <w:pPr>
        <w:ind w:left="2400" w:hanging="360"/>
      </w:pPr>
      <w:rPr>
        <w:rFonts w:ascii="Symbol" w:hAnsi="Symbol" w:hint="default"/>
      </w:rPr>
    </w:lvl>
    <w:lvl w:ilvl="4" w:tplc="04150003" w:tentative="1">
      <w:start w:val="1"/>
      <w:numFmt w:val="bullet"/>
      <w:lvlText w:val="o"/>
      <w:lvlJc w:val="left"/>
      <w:pPr>
        <w:ind w:left="3120" w:hanging="360"/>
      </w:pPr>
      <w:rPr>
        <w:rFonts w:ascii="Courier New" w:hAnsi="Courier New" w:cs="Courier New" w:hint="default"/>
      </w:rPr>
    </w:lvl>
    <w:lvl w:ilvl="5" w:tplc="04150005" w:tentative="1">
      <w:start w:val="1"/>
      <w:numFmt w:val="bullet"/>
      <w:lvlText w:val=""/>
      <w:lvlJc w:val="left"/>
      <w:pPr>
        <w:ind w:left="3840" w:hanging="360"/>
      </w:pPr>
      <w:rPr>
        <w:rFonts w:ascii="Wingdings" w:hAnsi="Wingdings" w:hint="default"/>
      </w:rPr>
    </w:lvl>
    <w:lvl w:ilvl="6" w:tplc="04150001" w:tentative="1">
      <w:start w:val="1"/>
      <w:numFmt w:val="bullet"/>
      <w:lvlText w:val=""/>
      <w:lvlJc w:val="left"/>
      <w:pPr>
        <w:ind w:left="4560" w:hanging="360"/>
      </w:pPr>
      <w:rPr>
        <w:rFonts w:ascii="Symbol" w:hAnsi="Symbol" w:hint="default"/>
      </w:rPr>
    </w:lvl>
    <w:lvl w:ilvl="7" w:tplc="04150003" w:tentative="1">
      <w:start w:val="1"/>
      <w:numFmt w:val="bullet"/>
      <w:lvlText w:val="o"/>
      <w:lvlJc w:val="left"/>
      <w:pPr>
        <w:ind w:left="5280" w:hanging="360"/>
      </w:pPr>
      <w:rPr>
        <w:rFonts w:ascii="Courier New" w:hAnsi="Courier New" w:cs="Courier New" w:hint="default"/>
      </w:rPr>
    </w:lvl>
    <w:lvl w:ilvl="8" w:tplc="04150005" w:tentative="1">
      <w:start w:val="1"/>
      <w:numFmt w:val="bullet"/>
      <w:lvlText w:val=""/>
      <w:lvlJc w:val="left"/>
      <w:pPr>
        <w:ind w:left="6000" w:hanging="360"/>
      </w:pPr>
      <w:rPr>
        <w:rFonts w:ascii="Wingdings" w:hAnsi="Wingdings" w:hint="default"/>
      </w:rPr>
    </w:lvl>
  </w:abstractNum>
  <w:abstractNum w:abstractNumId="30" w15:restartNumberingAfterBreak="0">
    <w:nsid w:val="5CE21A16"/>
    <w:multiLevelType w:val="multilevel"/>
    <w:tmpl w:val="D3F2A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D05437C"/>
    <w:multiLevelType w:val="hybridMultilevel"/>
    <w:tmpl w:val="50E6E666"/>
    <w:lvl w:ilvl="0" w:tplc="9EC8C656">
      <w:start w:val="1"/>
      <w:numFmt w:val="bullet"/>
      <w:lvlText w:val="•"/>
      <w:lvlJc w:val="left"/>
      <w:pPr>
        <w:tabs>
          <w:tab w:val="num" w:pos="720"/>
        </w:tabs>
        <w:ind w:left="720" w:hanging="360"/>
      </w:pPr>
      <w:rPr>
        <w:rFonts w:ascii="Arial" w:hAnsi="Arial" w:hint="default"/>
      </w:rPr>
    </w:lvl>
    <w:lvl w:ilvl="1" w:tplc="76342814" w:tentative="1">
      <w:start w:val="1"/>
      <w:numFmt w:val="bullet"/>
      <w:lvlText w:val="•"/>
      <w:lvlJc w:val="left"/>
      <w:pPr>
        <w:tabs>
          <w:tab w:val="num" w:pos="1440"/>
        </w:tabs>
        <w:ind w:left="1440" w:hanging="360"/>
      </w:pPr>
      <w:rPr>
        <w:rFonts w:ascii="Arial" w:hAnsi="Arial" w:hint="default"/>
      </w:rPr>
    </w:lvl>
    <w:lvl w:ilvl="2" w:tplc="F49CA8C6" w:tentative="1">
      <w:start w:val="1"/>
      <w:numFmt w:val="bullet"/>
      <w:lvlText w:val="•"/>
      <w:lvlJc w:val="left"/>
      <w:pPr>
        <w:tabs>
          <w:tab w:val="num" w:pos="2160"/>
        </w:tabs>
        <w:ind w:left="2160" w:hanging="360"/>
      </w:pPr>
      <w:rPr>
        <w:rFonts w:ascii="Arial" w:hAnsi="Arial" w:hint="default"/>
      </w:rPr>
    </w:lvl>
    <w:lvl w:ilvl="3" w:tplc="36C8E954" w:tentative="1">
      <w:start w:val="1"/>
      <w:numFmt w:val="bullet"/>
      <w:lvlText w:val="•"/>
      <w:lvlJc w:val="left"/>
      <w:pPr>
        <w:tabs>
          <w:tab w:val="num" w:pos="2880"/>
        </w:tabs>
        <w:ind w:left="2880" w:hanging="360"/>
      </w:pPr>
      <w:rPr>
        <w:rFonts w:ascii="Arial" w:hAnsi="Arial" w:hint="default"/>
      </w:rPr>
    </w:lvl>
    <w:lvl w:ilvl="4" w:tplc="FB18585E" w:tentative="1">
      <w:start w:val="1"/>
      <w:numFmt w:val="bullet"/>
      <w:lvlText w:val="•"/>
      <w:lvlJc w:val="left"/>
      <w:pPr>
        <w:tabs>
          <w:tab w:val="num" w:pos="3600"/>
        </w:tabs>
        <w:ind w:left="3600" w:hanging="360"/>
      </w:pPr>
      <w:rPr>
        <w:rFonts w:ascii="Arial" w:hAnsi="Arial" w:hint="default"/>
      </w:rPr>
    </w:lvl>
    <w:lvl w:ilvl="5" w:tplc="8FF06366" w:tentative="1">
      <w:start w:val="1"/>
      <w:numFmt w:val="bullet"/>
      <w:lvlText w:val="•"/>
      <w:lvlJc w:val="left"/>
      <w:pPr>
        <w:tabs>
          <w:tab w:val="num" w:pos="4320"/>
        </w:tabs>
        <w:ind w:left="4320" w:hanging="360"/>
      </w:pPr>
      <w:rPr>
        <w:rFonts w:ascii="Arial" w:hAnsi="Arial" w:hint="default"/>
      </w:rPr>
    </w:lvl>
    <w:lvl w:ilvl="6" w:tplc="95A6828E" w:tentative="1">
      <w:start w:val="1"/>
      <w:numFmt w:val="bullet"/>
      <w:lvlText w:val="•"/>
      <w:lvlJc w:val="left"/>
      <w:pPr>
        <w:tabs>
          <w:tab w:val="num" w:pos="5040"/>
        </w:tabs>
        <w:ind w:left="5040" w:hanging="360"/>
      </w:pPr>
      <w:rPr>
        <w:rFonts w:ascii="Arial" w:hAnsi="Arial" w:hint="default"/>
      </w:rPr>
    </w:lvl>
    <w:lvl w:ilvl="7" w:tplc="FF6C9084" w:tentative="1">
      <w:start w:val="1"/>
      <w:numFmt w:val="bullet"/>
      <w:lvlText w:val="•"/>
      <w:lvlJc w:val="left"/>
      <w:pPr>
        <w:tabs>
          <w:tab w:val="num" w:pos="5760"/>
        </w:tabs>
        <w:ind w:left="5760" w:hanging="360"/>
      </w:pPr>
      <w:rPr>
        <w:rFonts w:ascii="Arial" w:hAnsi="Arial" w:hint="default"/>
      </w:rPr>
    </w:lvl>
    <w:lvl w:ilvl="8" w:tplc="848C933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66918A9"/>
    <w:multiLevelType w:val="hybridMultilevel"/>
    <w:tmpl w:val="63D0ADBA"/>
    <w:lvl w:ilvl="0" w:tplc="04150005">
      <w:start w:val="1"/>
      <w:numFmt w:val="bullet"/>
      <w:lvlText w:val=""/>
      <w:lvlJc w:val="left"/>
      <w:pPr>
        <w:ind w:left="1065" w:hanging="360"/>
      </w:pPr>
      <w:rPr>
        <w:rFonts w:ascii="Wingdings" w:hAnsi="Wingdings" w:hint="default"/>
      </w:rPr>
    </w:lvl>
    <w:lvl w:ilvl="1" w:tplc="04150003" w:tentative="1">
      <w:start w:val="1"/>
      <w:numFmt w:val="bullet"/>
      <w:lvlText w:val="o"/>
      <w:lvlJc w:val="left"/>
      <w:pPr>
        <w:ind w:left="1785" w:hanging="360"/>
      </w:pPr>
      <w:rPr>
        <w:rFonts w:ascii="Courier New" w:hAnsi="Courier New" w:cs="Courier New" w:hint="default"/>
      </w:rPr>
    </w:lvl>
    <w:lvl w:ilvl="2" w:tplc="04150005" w:tentative="1">
      <w:start w:val="1"/>
      <w:numFmt w:val="bullet"/>
      <w:lvlText w:val=""/>
      <w:lvlJc w:val="left"/>
      <w:pPr>
        <w:ind w:left="2505" w:hanging="360"/>
      </w:pPr>
      <w:rPr>
        <w:rFonts w:ascii="Wingdings" w:hAnsi="Wingdings" w:hint="default"/>
      </w:rPr>
    </w:lvl>
    <w:lvl w:ilvl="3" w:tplc="04150001" w:tentative="1">
      <w:start w:val="1"/>
      <w:numFmt w:val="bullet"/>
      <w:lvlText w:val=""/>
      <w:lvlJc w:val="left"/>
      <w:pPr>
        <w:ind w:left="3225" w:hanging="360"/>
      </w:pPr>
      <w:rPr>
        <w:rFonts w:ascii="Symbol" w:hAnsi="Symbol" w:hint="default"/>
      </w:rPr>
    </w:lvl>
    <w:lvl w:ilvl="4" w:tplc="04150003" w:tentative="1">
      <w:start w:val="1"/>
      <w:numFmt w:val="bullet"/>
      <w:lvlText w:val="o"/>
      <w:lvlJc w:val="left"/>
      <w:pPr>
        <w:ind w:left="3945" w:hanging="360"/>
      </w:pPr>
      <w:rPr>
        <w:rFonts w:ascii="Courier New" w:hAnsi="Courier New" w:cs="Courier New" w:hint="default"/>
      </w:rPr>
    </w:lvl>
    <w:lvl w:ilvl="5" w:tplc="04150005" w:tentative="1">
      <w:start w:val="1"/>
      <w:numFmt w:val="bullet"/>
      <w:lvlText w:val=""/>
      <w:lvlJc w:val="left"/>
      <w:pPr>
        <w:ind w:left="4665" w:hanging="360"/>
      </w:pPr>
      <w:rPr>
        <w:rFonts w:ascii="Wingdings" w:hAnsi="Wingdings" w:hint="default"/>
      </w:rPr>
    </w:lvl>
    <w:lvl w:ilvl="6" w:tplc="04150001" w:tentative="1">
      <w:start w:val="1"/>
      <w:numFmt w:val="bullet"/>
      <w:lvlText w:val=""/>
      <w:lvlJc w:val="left"/>
      <w:pPr>
        <w:ind w:left="5385" w:hanging="360"/>
      </w:pPr>
      <w:rPr>
        <w:rFonts w:ascii="Symbol" w:hAnsi="Symbol" w:hint="default"/>
      </w:rPr>
    </w:lvl>
    <w:lvl w:ilvl="7" w:tplc="04150003" w:tentative="1">
      <w:start w:val="1"/>
      <w:numFmt w:val="bullet"/>
      <w:lvlText w:val="o"/>
      <w:lvlJc w:val="left"/>
      <w:pPr>
        <w:ind w:left="6105" w:hanging="360"/>
      </w:pPr>
      <w:rPr>
        <w:rFonts w:ascii="Courier New" w:hAnsi="Courier New" w:cs="Courier New" w:hint="default"/>
      </w:rPr>
    </w:lvl>
    <w:lvl w:ilvl="8" w:tplc="04150005" w:tentative="1">
      <w:start w:val="1"/>
      <w:numFmt w:val="bullet"/>
      <w:lvlText w:val=""/>
      <w:lvlJc w:val="left"/>
      <w:pPr>
        <w:ind w:left="6825" w:hanging="360"/>
      </w:pPr>
      <w:rPr>
        <w:rFonts w:ascii="Wingdings" w:hAnsi="Wingdings" w:hint="default"/>
      </w:rPr>
    </w:lvl>
  </w:abstractNum>
  <w:abstractNum w:abstractNumId="33" w15:restartNumberingAfterBreak="0">
    <w:nsid w:val="678E10DE"/>
    <w:multiLevelType w:val="hybridMultilevel"/>
    <w:tmpl w:val="92D4681E"/>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34" w15:restartNumberingAfterBreak="0">
    <w:nsid w:val="6E691389"/>
    <w:multiLevelType w:val="hybridMultilevel"/>
    <w:tmpl w:val="2408C978"/>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5" w15:restartNumberingAfterBreak="0">
    <w:nsid w:val="6F013C65"/>
    <w:multiLevelType w:val="hybridMultilevel"/>
    <w:tmpl w:val="A1D048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97E1D9A"/>
    <w:multiLevelType w:val="multilevel"/>
    <w:tmpl w:val="84FAE538"/>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CB5011F"/>
    <w:multiLevelType w:val="hybridMultilevel"/>
    <w:tmpl w:val="E910881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8"/>
  </w:num>
  <w:num w:numId="4">
    <w:abstractNumId w:val="19"/>
  </w:num>
  <w:num w:numId="5">
    <w:abstractNumId w:val="3"/>
  </w:num>
  <w:num w:numId="6">
    <w:abstractNumId w:val="10"/>
  </w:num>
  <w:num w:numId="7">
    <w:abstractNumId w:val="8"/>
  </w:num>
  <w:num w:numId="8">
    <w:abstractNumId w:val="13"/>
  </w:num>
  <w:num w:numId="9">
    <w:abstractNumId w:val="14"/>
  </w:num>
  <w:num w:numId="10">
    <w:abstractNumId w:val="24"/>
  </w:num>
  <w:num w:numId="11">
    <w:abstractNumId w:val="34"/>
  </w:num>
  <w:num w:numId="12">
    <w:abstractNumId w:val="25"/>
  </w:num>
  <w:num w:numId="13">
    <w:abstractNumId w:val="23"/>
  </w:num>
  <w:num w:numId="14">
    <w:abstractNumId w:val="20"/>
  </w:num>
  <w:num w:numId="15">
    <w:abstractNumId w:val="22"/>
  </w:num>
  <w:num w:numId="16">
    <w:abstractNumId w:val="29"/>
  </w:num>
  <w:num w:numId="17">
    <w:abstractNumId w:val="15"/>
  </w:num>
  <w:num w:numId="18">
    <w:abstractNumId w:val="17"/>
  </w:num>
  <w:num w:numId="19">
    <w:abstractNumId w:val="9"/>
  </w:num>
  <w:num w:numId="20">
    <w:abstractNumId w:val="5"/>
  </w:num>
  <w:num w:numId="21">
    <w:abstractNumId w:val="26"/>
  </w:num>
  <w:num w:numId="22">
    <w:abstractNumId w:val="27"/>
  </w:num>
  <w:num w:numId="23">
    <w:abstractNumId w:val="7"/>
  </w:num>
  <w:num w:numId="24">
    <w:abstractNumId w:val="12"/>
  </w:num>
  <w:num w:numId="25">
    <w:abstractNumId w:val="21"/>
  </w:num>
  <w:num w:numId="26">
    <w:abstractNumId w:val="2"/>
  </w:num>
  <w:num w:numId="27">
    <w:abstractNumId w:val="6"/>
  </w:num>
  <w:num w:numId="28">
    <w:abstractNumId w:val="4"/>
  </w:num>
  <w:num w:numId="29">
    <w:abstractNumId w:val="11"/>
  </w:num>
  <w:num w:numId="30">
    <w:abstractNumId w:val="31"/>
  </w:num>
  <w:num w:numId="31">
    <w:abstractNumId w:val="36"/>
  </w:num>
  <w:num w:numId="32">
    <w:abstractNumId w:val="30"/>
  </w:num>
  <w:num w:numId="33">
    <w:abstractNumId w:val="33"/>
  </w:num>
  <w:num w:numId="34">
    <w:abstractNumId w:val="35"/>
  </w:num>
  <w:num w:numId="35">
    <w:abstractNumId w:val="16"/>
  </w:num>
  <w:num w:numId="36">
    <w:abstractNumId w:val="37"/>
  </w:num>
  <w:num w:numId="37">
    <w:abstractNumId w:val="28"/>
  </w:num>
  <w:num w:numId="3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0F4"/>
    <w:rsid w:val="0002659D"/>
    <w:rsid w:val="00053DED"/>
    <w:rsid w:val="00057A63"/>
    <w:rsid w:val="00064368"/>
    <w:rsid w:val="0007171C"/>
    <w:rsid w:val="00071F64"/>
    <w:rsid w:val="000C09B5"/>
    <w:rsid w:val="000D49ED"/>
    <w:rsid w:val="001213CF"/>
    <w:rsid w:val="00127198"/>
    <w:rsid w:val="001A29E3"/>
    <w:rsid w:val="00257071"/>
    <w:rsid w:val="0026252C"/>
    <w:rsid w:val="002849B6"/>
    <w:rsid w:val="00293C9F"/>
    <w:rsid w:val="002D1C6E"/>
    <w:rsid w:val="003062CA"/>
    <w:rsid w:val="003460B6"/>
    <w:rsid w:val="00346F6A"/>
    <w:rsid w:val="003848FE"/>
    <w:rsid w:val="00390072"/>
    <w:rsid w:val="003D5FCA"/>
    <w:rsid w:val="00411D19"/>
    <w:rsid w:val="00431209"/>
    <w:rsid w:val="004705C6"/>
    <w:rsid w:val="004870CB"/>
    <w:rsid w:val="004A5C0D"/>
    <w:rsid w:val="004B0D7A"/>
    <w:rsid w:val="00514A45"/>
    <w:rsid w:val="005241F5"/>
    <w:rsid w:val="00547998"/>
    <w:rsid w:val="005707D9"/>
    <w:rsid w:val="0058109F"/>
    <w:rsid w:val="00593416"/>
    <w:rsid w:val="005D737F"/>
    <w:rsid w:val="005D775C"/>
    <w:rsid w:val="005F1C8C"/>
    <w:rsid w:val="00625949"/>
    <w:rsid w:val="00671E01"/>
    <w:rsid w:val="006B2769"/>
    <w:rsid w:val="006E3FC1"/>
    <w:rsid w:val="006F164A"/>
    <w:rsid w:val="007B3237"/>
    <w:rsid w:val="007D431D"/>
    <w:rsid w:val="008014AA"/>
    <w:rsid w:val="00814CED"/>
    <w:rsid w:val="008437CA"/>
    <w:rsid w:val="00845791"/>
    <w:rsid w:val="00877FE3"/>
    <w:rsid w:val="00913EED"/>
    <w:rsid w:val="00914D8B"/>
    <w:rsid w:val="00950FCA"/>
    <w:rsid w:val="00951548"/>
    <w:rsid w:val="009A170A"/>
    <w:rsid w:val="009C33B0"/>
    <w:rsid w:val="00A037CD"/>
    <w:rsid w:val="00A636EA"/>
    <w:rsid w:val="00A90A88"/>
    <w:rsid w:val="00AB2F9F"/>
    <w:rsid w:val="00AD3EE6"/>
    <w:rsid w:val="00B016F6"/>
    <w:rsid w:val="00B61136"/>
    <w:rsid w:val="00B7047F"/>
    <w:rsid w:val="00B83676"/>
    <w:rsid w:val="00B90C14"/>
    <w:rsid w:val="00BB57C3"/>
    <w:rsid w:val="00BD2291"/>
    <w:rsid w:val="00BE38AB"/>
    <w:rsid w:val="00C0042B"/>
    <w:rsid w:val="00C1179B"/>
    <w:rsid w:val="00C11E47"/>
    <w:rsid w:val="00C14E1D"/>
    <w:rsid w:val="00C32AE6"/>
    <w:rsid w:val="00C900F4"/>
    <w:rsid w:val="00CF0F05"/>
    <w:rsid w:val="00D040EC"/>
    <w:rsid w:val="00D31FCC"/>
    <w:rsid w:val="00D66ECC"/>
    <w:rsid w:val="00D90907"/>
    <w:rsid w:val="00DE21C7"/>
    <w:rsid w:val="00DE3993"/>
    <w:rsid w:val="00E027A3"/>
    <w:rsid w:val="00E13D03"/>
    <w:rsid w:val="00E2588F"/>
    <w:rsid w:val="00E43AC0"/>
    <w:rsid w:val="00E5434B"/>
    <w:rsid w:val="00E748D5"/>
    <w:rsid w:val="00E74C99"/>
    <w:rsid w:val="00E83893"/>
    <w:rsid w:val="00EA62A0"/>
    <w:rsid w:val="00EE3AEA"/>
    <w:rsid w:val="00F03F80"/>
    <w:rsid w:val="00F249D9"/>
    <w:rsid w:val="00F3253F"/>
    <w:rsid w:val="00F676D7"/>
    <w:rsid w:val="00FA0EC9"/>
    <w:rsid w:val="00FB37C9"/>
    <w:rsid w:val="00FC0DCD"/>
    <w:rsid w:val="00FF3871"/>
    <w:rsid w:val="00FF6CC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4FDC0"/>
  <w15:chartTrackingRefBased/>
  <w15:docId w15:val="{8B7E092C-AB2E-43E5-9E92-F82C1DF42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900F4"/>
    <w:pPr>
      <w:widowControl w:val="0"/>
      <w:suppressAutoHyphens/>
      <w:spacing w:after="0" w:line="240" w:lineRule="auto"/>
    </w:pPr>
    <w:rPr>
      <w:rFonts w:ascii="Thorndale" w:eastAsia="HG Mincho Light J" w:hAnsi="Thorndale" w:cs="Times New Roman"/>
      <w:color w:val="000000"/>
      <w:sz w:val="24"/>
      <w:szCs w:val="20"/>
      <w:lang w:eastAsia="pl-PL"/>
    </w:rPr>
  </w:style>
  <w:style w:type="paragraph" w:styleId="Nagwek1">
    <w:name w:val="heading 1"/>
    <w:basedOn w:val="Normalny"/>
    <w:next w:val="Normalny"/>
    <w:link w:val="Nagwek1Znak"/>
    <w:qFormat/>
    <w:rsid w:val="00C900F4"/>
    <w:pPr>
      <w:keepNext/>
      <w:shd w:val="clear" w:color="FFFFFF" w:fill="FFFFFF"/>
      <w:spacing w:before="668" w:after="95" w:line="475" w:lineRule="exact"/>
      <w:outlineLvl w:val="0"/>
    </w:pPr>
    <w:rPr>
      <w:b/>
      <w:spacing w:val="-13"/>
      <w:sz w:val="32"/>
    </w:rPr>
  </w:style>
  <w:style w:type="paragraph" w:styleId="Nagwek2">
    <w:name w:val="heading 2"/>
    <w:basedOn w:val="Normalny"/>
    <w:next w:val="Normalny"/>
    <w:link w:val="Nagwek2Znak"/>
    <w:uiPriority w:val="9"/>
    <w:unhideWhenUsed/>
    <w:qFormat/>
    <w:rsid w:val="00C900F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qFormat/>
    <w:rsid w:val="00C900F4"/>
    <w:pPr>
      <w:keepNext/>
      <w:shd w:val="clear" w:color="FFFFFF" w:fill="FFFFFF"/>
      <w:spacing w:before="566" w:line="360" w:lineRule="auto"/>
      <w:outlineLvl w:val="2"/>
    </w:pPr>
    <w:rPr>
      <w:rFonts w:ascii="Times New Roman" w:hAnsi="Times New Roman"/>
      <w:b/>
      <w:spacing w:val="-15"/>
      <w:sz w:val="32"/>
    </w:rPr>
  </w:style>
  <w:style w:type="paragraph" w:styleId="Nagwek4">
    <w:name w:val="heading 4"/>
    <w:basedOn w:val="Normalny"/>
    <w:next w:val="Normalny"/>
    <w:link w:val="Nagwek4Znak"/>
    <w:qFormat/>
    <w:rsid w:val="00C900F4"/>
    <w:pPr>
      <w:keepNext/>
      <w:widowControl/>
      <w:shd w:val="clear" w:color="FFFFFF" w:fill="FFFFFF"/>
      <w:spacing w:line="360" w:lineRule="auto"/>
      <w:outlineLvl w:val="3"/>
    </w:pPr>
    <w:rPr>
      <w:rFonts w:ascii="Times New Roman" w:hAnsi="Times New Roman"/>
      <w:b/>
      <w:sz w:val="32"/>
    </w:rPr>
  </w:style>
  <w:style w:type="paragraph" w:styleId="Nagwek5">
    <w:name w:val="heading 5"/>
    <w:basedOn w:val="Normalny"/>
    <w:next w:val="Normalny"/>
    <w:link w:val="Nagwek5Znak"/>
    <w:qFormat/>
    <w:rsid w:val="00C900F4"/>
    <w:pPr>
      <w:keepNext/>
      <w:outlineLvl w:val="4"/>
    </w:pPr>
    <w:rPr>
      <w:rFonts w:ascii="Times New Roman" w:hAnsi="Times New Roman"/>
      <w:b/>
      <w:sz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900F4"/>
    <w:rPr>
      <w:rFonts w:ascii="Thorndale" w:eastAsia="HG Mincho Light J" w:hAnsi="Thorndale" w:cs="Times New Roman"/>
      <w:b/>
      <w:color w:val="000000"/>
      <w:spacing w:val="-13"/>
      <w:sz w:val="32"/>
      <w:szCs w:val="20"/>
      <w:shd w:val="clear" w:color="FFFFFF" w:fill="FFFFFF"/>
      <w:lang w:eastAsia="pl-PL"/>
    </w:rPr>
  </w:style>
  <w:style w:type="character" w:customStyle="1" w:styleId="Nagwek2Znak">
    <w:name w:val="Nagłówek 2 Znak"/>
    <w:basedOn w:val="Domylnaczcionkaakapitu"/>
    <w:link w:val="Nagwek2"/>
    <w:uiPriority w:val="9"/>
    <w:rsid w:val="00C900F4"/>
    <w:rPr>
      <w:rFonts w:asciiTheme="majorHAnsi" w:eastAsiaTheme="majorEastAsia" w:hAnsiTheme="majorHAnsi" w:cstheme="majorBidi"/>
      <w:color w:val="2F5496" w:themeColor="accent1" w:themeShade="BF"/>
      <w:sz w:val="26"/>
      <w:szCs w:val="26"/>
      <w:lang w:eastAsia="pl-PL"/>
    </w:rPr>
  </w:style>
  <w:style w:type="character" w:customStyle="1" w:styleId="Nagwek3Znak">
    <w:name w:val="Nagłówek 3 Znak"/>
    <w:basedOn w:val="Domylnaczcionkaakapitu"/>
    <w:link w:val="Nagwek3"/>
    <w:rsid w:val="00C900F4"/>
    <w:rPr>
      <w:rFonts w:ascii="Times New Roman" w:eastAsia="HG Mincho Light J" w:hAnsi="Times New Roman" w:cs="Times New Roman"/>
      <w:b/>
      <w:color w:val="000000"/>
      <w:spacing w:val="-15"/>
      <w:sz w:val="32"/>
      <w:szCs w:val="20"/>
      <w:shd w:val="clear" w:color="FFFFFF" w:fill="FFFFFF"/>
      <w:lang w:eastAsia="pl-PL"/>
    </w:rPr>
  </w:style>
  <w:style w:type="character" w:customStyle="1" w:styleId="Nagwek4Znak">
    <w:name w:val="Nagłówek 4 Znak"/>
    <w:basedOn w:val="Domylnaczcionkaakapitu"/>
    <w:link w:val="Nagwek4"/>
    <w:rsid w:val="00C900F4"/>
    <w:rPr>
      <w:rFonts w:ascii="Times New Roman" w:eastAsia="HG Mincho Light J" w:hAnsi="Times New Roman" w:cs="Times New Roman"/>
      <w:b/>
      <w:color w:val="000000"/>
      <w:sz w:val="32"/>
      <w:szCs w:val="20"/>
      <w:shd w:val="clear" w:color="FFFFFF" w:fill="FFFFFF"/>
      <w:lang w:eastAsia="pl-PL"/>
    </w:rPr>
  </w:style>
  <w:style w:type="character" w:customStyle="1" w:styleId="Nagwek5Znak">
    <w:name w:val="Nagłówek 5 Znak"/>
    <w:basedOn w:val="Domylnaczcionkaakapitu"/>
    <w:link w:val="Nagwek5"/>
    <w:rsid w:val="00C900F4"/>
    <w:rPr>
      <w:rFonts w:ascii="Times New Roman" w:eastAsia="HG Mincho Light J" w:hAnsi="Times New Roman" w:cs="Times New Roman"/>
      <w:b/>
      <w:color w:val="000000"/>
      <w:sz w:val="32"/>
      <w:szCs w:val="20"/>
      <w:lang w:eastAsia="pl-PL"/>
    </w:rPr>
  </w:style>
  <w:style w:type="paragraph" w:customStyle="1" w:styleId="WW-Tekstpodstawowy2">
    <w:name w:val="WW-Tekst podstawowy 2"/>
    <w:basedOn w:val="Normalny"/>
    <w:rsid w:val="00C900F4"/>
    <w:rPr>
      <w:rFonts w:ascii="Times New Roman" w:hAnsi="Times New Roman"/>
      <w:b/>
      <w:sz w:val="32"/>
      <w:u w:val="single"/>
    </w:rPr>
  </w:style>
  <w:style w:type="paragraph" w:styleId="Akapitzlist">
    <w:name w:val="List Paragraph"/>
    <w:basedOn w:val="Normalny"/>
    <w:uiPriority w:val="34"/>
    <w:qFormat/>
    <w:rsid w:val="00C900F4"/>
    <w:pPr>
      <w:ind w:left="720"/>
      <w:contextualSpacing/>
    </w:pPr>
  </w:style>
  <w:style w:type="paragraph" w:styleId="NormalnyWeb">
    <w:name w:val="Normal (Web)"/>
    <w:basedOn w:val="Normalny"/>
    <w:uiPriority w:val="99"/>
    <w:unhideWhenUsed/>
    <w:rsid w:val="00C900F4"/>
    <w:pPr>
      <w:widowControl/>
      <w:suppressAutoHyphens w:val="0"/>
      <w:spacing w:after="360" w:line="336" w:lineRule="atLeast"/>
    </w:pPr>
    <w:rPr>
      <w:rFonts w:ascii="Times New Roman" w:eastAsia="Times New Roman" w:hAnsi="Times New Roman"/>
      <w:color w:val="auto"/>
      <w:szCs w:val="24"/>
    </w:rPr>
  </w:style>
  <w:style w:type="paragraph" w:styleId="Stopka">
    <w:name w:val="footer"/>
    <w:basedOn w:val="Normalny"/>
    <w:link w:val="StopkaZnak"/>
    <w:uiPriority w:val="99"/>
    <w:unhideWhenUsed/>
    <w:rsid w:val="00C900F4"/>
    <w:pPr>
      <w:tabs>
        <w:tab w:val="center" w:pos="4536"/>
        <w:tab w:val="right" w:pos="9072"/>
      </w:tabs>
    </w:pPr>
  </w:style>
  <w:style w:type="character" w:customStyle="1" w:styleId="StopkaZnak">
    <w:name w:val="Stopka Znak"/>
    <w:basedOn w:val="Domylnaczcionkaakapitu"/>
    <w:link w:val="Stopka"/>
    <w:uiPriority w:val="99"/>
    <w:rsid w:val="00C900F4"/>
    <w:rPr>
      <w:rFonts w:ascii="Thorndale" w:eastAsia="HG Mincho Light J" w:hAnsi="Thorndale" w:cs="Times New Roman"/>
      <w:color w:val="000000"/>
      <w:sz w:val="24"/>
      <w:szCs w:val="20"/>
      <w:lang w:eastAsia="pl-PL"/>
    </w:rPr>
  </w:style>
  <w:style w:type="character" w:styleId="Hipercze">
    <w:name w:val="Hyperlink"/>
    <w:basedOn w:val="Domylnaczcionkaakapitu"/>
    <w:uiPriority w:val="99"/>
    <w:unhideWhenUsed/>
    <w:rsid w:val="00C900F4"/>
    <w:rPr>
      <w:color w:val="0563C1" w:themeColor="hyperlink"/>
      <w:u w:val="single"/>
    </w:rPr>
  </w:style>
  <w:style w:type="character" w:styleId="Pogrubienie">
    <w:name w:val="Strong"/>
    <w:basedOn w:val="Domylnaczcionkaakapitu"/>
    <w:uiPriority w:val="22"/>
    <w:qFormat/>
    <w:rsid w:val="00C900F4"/>
    <w:rPr>
      <w:b/>
      <w:bCs/>
    </w:rPr>
  </w:style>
  <w:style w:type="character" w:styleId="Uwydatnienie">
    <w:name w:val="Emphasis"/>
    <w:basedOn w:val="Domylnaczcionkaakapitu"/>
    <w:uiPriority w:val="20"/>
    <w:qFormat/>
    <w:rsid w:val="0095154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19710">
      <w:bodyDiv w:val="1"/>
      <w:marLeft w:val="0"/>
      <w:marRight w:val="0"/>
      <w:marTop w:val="0"/>
      <w:marBottom w:val="0"/>
      <w:divBdr>
        <w:top w:val="none" w:sz="0" w:space="0" w:color="auto"/>
        <w:left w:val="none" w:sz="0" w:space="0" w:color="auto"/>
        <w:bottom w:val="none" w:sz="0" w:space="0" w:color="auto"/>
        <w:right w:val="none" w:sz="0" w:space="0" w:color="auto"/>
      </w:divBdr>
    </w:div>
    <w:div w:id="186064861">
      <w:bodyDiv w:val="1"/>
      <w:marLeft w:val="0"/>
      <w:marRight w:val="0"/>
      <w:marTop w:val="0"/>
      <w:marBottom w:val="0"/>
      <w:divBdr>
        <w:top w:val="none" w:sz="0" w:space="0" w:color="auto"/>
        <w:left w:val="none" w:sz="0" w:space="0" w:color="auto"/>
        <w:bottom w:val="none" w:sz="0" w:space="0" w:color="auto"/>
        <w:right w:val="none" w:sz="0" w:space="0" w:color="auto"/>
      </w:divBdr>
    </w:div>
    <w:div w:id="564291894">
      <w:bodyDiv w:val="1"/>
      <w:marLeft w:val="0"/>
      <w:marRight w:val="0"/>
      <w:marTop w:val="0"/>
      <w:marBottom w:val="0"/>
      <w:divBdr>
        <w:top w:val="none" w:sz="0" w:space="0" w:color="auto"/>
        <w:left w:val="none" w:sz="0" w:space="0" w:color="auto"/>
        <w:bottom w:val="none" w:sz="0" w:space="0" w:color="auto"/>
        <w:right w:val="none" w:sz="0" w:space="0" w:color="auto"/>
      </w:divBdr>
    </w:div>
    <w:div w:id="650253795">
      <w:bodyDiv w:val="1"/>
      <w:marLeft w:val="0"/>
      <w:marRight w:val="0"/>
      <w:marTop w:val="0"/>
      <w:marBottom w:val="0"/>
      <w:divBdr>
        <w:top w:val="none" w:sz="0" w:space="0" w:color="auto"/>
        <w:left w:val="none" w:sz="0" w:space="0" w:color="auto"/>
        <w:bottom w:val="none" w:sz="0" w:space="0" w:color="auto"/>
        <w:right w:val="none" w:sz="0" w:space="0" w:color="auto"/>
      </w:divBdr>
    </w:div>
    <w:div w:id="889073750">
      <w:bodyDiv w:val="1"/>
      <w:marLeft w:val="0"/>
      <w:marRight w:val="0"/>
      <w:marTop w:val="0"/>
      <w:marBottom w:val="0"/>
      <w:divBdr>
        <w:top w:val="none" w:sz="0" w:space="0" w:color="auto"/>
        <w:left w:val="none" w:sz="0" w:space="0" w:color="auto"/>
        <w:bottom w:val="none" w:sz="0" w:space="0" w:color="auto"/>
        <w:right w:val="none" w:sz="0" w:space="0" w:color="auto"/>
      </w:divBdr>
    </w:div>
    <w:div w:id="1626883640">
      <w:bodyDiv w:val="1"/>
      <w:marLeft w:val="0"/>
      <w:marRight w:val="0"/>
      <w:marTop w:val="0"/>
      <w:marBottom w:val="0"/>
      <w:divBdr>
        <w:top w:val="none" w:sz="0" w:space="0" w:color="auto"/>
        <w:left w:val="none" w:sz="0" w:space="0" w:color="auto"/>
        <w:bottom w:val="none" w:sz="0" w:space="0" w:color="auto"/>
        <w:right w:val="none" w:sz="0" w:space="0" w:color="auto"/>
      </w:divBdr>
    </w:div>
    <w:div w:id="1983927111">
      <w:bodyDiv w:val="1"/>
      <w:marLeft w:val="0"/>
      <w:marRight w:val="0"/>
      <w:marTop w:val="0"/>
      <w:marBottom w:val="0"/>
      <w:divBdr>
        <w:top w:val="none" w:sz="0" w:space="0" w:color="auto"/>
        <w:left w:val="none" w:sz="0" w:space="0" w:color="auto"/>
        <w:bottom w:val="none" w:sz="0" w:space="0" w:color="auto"/>
        <w:right w:val="none" w:sz="0" w:space="0" w:color="auto"/>
      </w:divBdr>
      <w:divsChild>
        <w:div w:id="2124228920">
          <w:marLeft w:val="360"/>
          <w:marRight w:val="0"/>
          <w:marTop w:val="200"/>
          <w:marBottom w:val="0"/>
          <w:divBdr>
            <w:top w:val="none" w:sz="0" w:space="0" w:color="auto"/>
            <w:left w:val="none" w:sz="0" w:space="0" w:color="auto"/>
            <w:bottom w:val="none" w:sz="0" w:space="0" w:color="auto"/>
            <w:right w:val="none" w:sz="0" w:space="0" w:color="auto"/>
          </w:divBdr>
        </w:div>
        <w:div w:id="1402362305">
          <w:marLeft w:val="360"/>
          <w:marRight w:val="0"/>
          <w:marTop w:val="200"/>
          <w:marBottom w:val="0"/>
          <w:divBdr>
            <w:top w:val="none" w:sz="0" w:space="0" w:color="auto"/>
            <w:left w:val="none" w:sz="0" w:space="0" w:color="auto"/>
            <w:bottom w:val="none" w:sz="0" w:space="0" w:color="auto"/>
            <w:right w:val="none" w:sz="0" w:space="0" w:color="auto"/>
          </w:divBdr>
        </w:div>
        <w:div w:id="2013676755">
          <w:marLeft w:val="360"/>
          <w:marRight w:val="0"/>
          <w:marTop w:val="200"/>
          <w:marBottom w:val="0"/>
          <w:divBdr>
            <w:top w:val="none" w:sz="0" w:space="0" w:color="auto"/>
            <w:left w:val="none" w:sz="0" w:space="0" w:color="auto"/>
            <w:bottom w:val="none" w:sz="0" w:space="0" w:color="auto"/>
            <w:right w:val="none" w:sz="0" w:space="0" w:color="auto"/>
          </w:divBdr>
        </w:div>
      </w:divsChild>
    </w:div>
    <w:div w:id="2044748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ukamksi&#261;&#380;ki.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280CC-BFB7-46D5-9C57-BD33700E9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889</TotalTime>
  <Pages>10</Pages>
  <Words>3073</Words>
  <Characters>18441</Characters>
  <Application>Microsoft Office Word</Application>
  <DocSecurity>0</DocSecurity>
  <Lines>153</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55</cp:revision>
  <cp:lastPrinted>2025-02-04T13:12:00Z</cp:lastPrinted>
  <dcterms:created xsi:type="dcterms:W3CDTF">2025-01-27T11:04:00Z</dcterms:created>
  <dcterms:modified xsi:type="dcterms:W3CDTF">2025-02-04T13:17:00Z</dcterms:modified>
</cp:coreProperties>
</file>